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75E" w:rsidRDefault="0005075E">
      <w:pPr>
        <w:rPr>
          <w:rFonts w:hint="eastAsia"/>
          <w:lang w:eastAsia="zh-TW"/>
        </w:rPr>
      </w:pPr>
      <w:r>
        <w:rPr>
          <w:rFonts w:hint="eastAsia"/>
          <w:lang w:eastAsia="zh-TW"/>
        </w:rPr>
        <w:t>別表（第４条関係）</w:t>
      </w:r>
    </w:p>
    <w:p w:rsidR="0005075E" w:rsidRDefault="0005075E">
      <w:pPr>
        <w:ind w:left="237" w:hangingChars="100" w:hanging="237"/>
        <w:rPr>
          <w:rFonts w:hint="eastAsia"/>
          <w:lang w:eastAsia="zh-TW"/>
        </w:rPr>
      </w:pPr>
      <w:r>
        <w:rPr>
          <w:rFonts w:hint="eastAsia"/>
          <w:lang w:eastAsia="zh-TW"/>
        </w:rPr>
        <w:t>１　市民体育館</w:t>
      </w:r>
    </w:p>
    <w:p w:rsidR="0005075E" w:rsidRDefault="0005075E">
      <w:pPr>
        <w:ind w:left="237" w:hangingChars="100" w:hanging="237"/>
        <w:rPr>
          <w:rFonts w:hint="eastAsia"/>
          <w:lang w:eastAsia="zh-TW"/>
        </w:rPr>
      </w:pPr>
      <w:r>
        <w:rPr>
          <w:rFonts w:hint="eastAsia"/>
          <w:lang w:eastAsia="zh-TW"/>
        </w:rPr>
        <w:t xml:space="preserve">　</w:t>
      </w:r>
      <w:r>
        <w:rPr>
          <w:rFonts w:ascii="ＭＳ 明朝" w:hAnsi="ＭＳ 明朝" w:hint="eastAsia"/>
          <w:lang w:eastAsia="zh-TW"/>
        </w:rPr>
        <w:t>(1)</w:t>
      </w:r>
      <w:r>
        <w:rPr>
          <w:rFonts w:hint="eastAsia"/>
          <w:lang w:eastAsia="zh-TW"/>
        </w:rPr>
        <w:t xml:space="preserve">　専用利用料金</w:t>
      </w:r>
    </w:p>
    <w:p w:rsidR="0005075E" w:rsidRDefault="0005075E">
      <w:pPr>
        <w:rPr>
          <w:rFonts w:hint="eastAsia"/>
          <w:lang w:eastAsia="zh-TW"/>
        </w:rPr>
      </w:pPr>
      <w:r>
        <w:rPr>
          <w:rFonts w:hint="eastAsia"/>
          <w:lang w:eastAsia="zh-TW"/>
        </w:rPr>
        <w:t xml:space="preserve">　　　　　　　　　　　　　　　　　　　　　　　　　　　　　　　（単位：円）</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11"/>
        <w:gridCol w:w="948"/>
        <w:gridCol w:w="948"/>
        <w:gridCol w:w="948"/>
        <w:gridCol w:w="948"/>
        <w:gridCol w:w="948"/>
        <w:gridCol w:w="948"/>
        <w:gridCol w:w="1122"/>
      </w:tblGrid>
      <w:tr w:rsidR="0005075E">
        <w:tblPrEx>
          <w:tblCellMar>
            <w:top w:w="0" w:type="dxa"/>
            <w:bottom w:w="0" w:type="dxa"/>
          </w:tblCellMar>
        </w:tblPrEx>
        <w:trPr>
          <w:cantSplit/>
          <w:trHeight w:val="531"/>
        </w:trPr>
        <w:tc>
          <w:tcPr>
            <w:tcW w:w="2859" w:type="dxa"/>
            <w:gridSpan w:val="2"/>
            <w:tcBorders>
              <w:tl2br w:val="single" w:sz="4" w:space="0" w:color="auto"/>
            </w:tcBorders>
          </w:tcPr>
          <w:p w:rsidR="0005075E" w:rsidRDefault="0005075E">
            <w:pPr>
              <w:pStyle w:val="a3"/>
              <w:rPr>
                <w:rFonts w:hint="eastAsia"/>
                <w:lang w:eastAsia="zh-TW"/>
              </w:rPr>
            </w:pPr>
            <w:r>
              <w:rPr>
                <w:rFonts w:hint="eastAsia"/>
                <w:lang w:eastAsia="zh-TW"/>
              </w:rPr>
              <w:t xml:space="preserve">          利用時間区分</w:t>
            </w:r>
          </w:p>
          <w:p w:rsidR="0005075E" w:rsidRDefault="0005075E">
            <w:pPr>
              <w:pStyle w:val="a3"/>
              <w:rPr>
                <w:rFonts w:hint="eastAsia"/>
                <w:lang w:eastAsia="zh-TW"/>
              </w:rPr>
            </w:pPr>
          </w:p>
          <w:p w:rsidR="0005075E" w:rsidRDefault="0005075E">
            <w:pPr>
              <w:pStyle w:val="a3"/>
              <w:rPr>
                <w:rFonts w:hint="eastAsia"/>
                <w:lang w:eastAsia="zh-TW"/>
              </w:rPr>
            </w:pPr>
            <w:r>
              <w:rPr>
                <w:rFonts w:hint="eastAsia"/>
                <w:lang w:eastAsia="zh-TW"/>
              </w:rPr>
              <w:t>利用施設</w:t>
            </w:r>
          </w:p>
        </w:tc>
        <w:tc>
          <w:tcPr>
            <w:tcW w:w="948" w:type="dxa"/>
            <w:vAlign w:val="center"/>
          </w:tcPr>
          <w:p w:rsidR="0005075E" w:rsidRDefault="0005075E">
            <w:pPr>
              <w:pStyle w:val="a3"/>
              <w:rPr>
                <w:rFonts w:hint="eastAsia"/>
              </w:rPr>
            </w:pPr>
            <w:r>
              <w:rPr>
                <w:rFonts w:hint="eastAsia"/>
              </w:rPr>
              <w:t>9:30                ～  12:00</w:t>
            </w:r>
          </w:p>
        </w:tc>
        <w:tc>
          <w:tcPr>
            <w:tcW w:w="948" w:type="dxa"/>
            <w:vAlign w:val="center"/>
          </w:tcPr>
          <w:p w:rsidR="0005075E" w:rsidRDefault="0005075E">
            <w:pPr>
              <w:pStyle w:val="a3"/>
              <w:rPr>
                <w:rFonts w:hint="eastAsia"/>
              </w:rPr>
            </w:pPr>
            <w:r>
              <w:rPr>
                <w:rFonts w:hint="eastAsia"/>
              </w:rPr>
              <w:t>13:00    ～  15:00</w:t>
            </w:r>
          </w:p>
        </w:tc>
        <w:tc>
          <w:tcPr>
            <w:tcW w:w="948" w:type="dxa"/>
            <w:vAlign w:val="center"/>
          </w:tcPr>
          <w:p w:rsidR="0005075E" w:rsidRDefault="0005075E">
            <w:pPr>
              <w:pStyle w:val="a3"/>
              <w:rPr>
                <w:rFonts w:hint="eastAsia"/>
              </w:rPr>
            </w:pPr>
            <w:r>
              <w:rPr>
                <w:rFonts w:hint="eastAsia"/>
              </w:rPr>
              <w:t>15:00   ～  17:00</w:t>
            </w:r>
          </w:p>
        </w:tc>
        <w:tc>
          <w:tcPr>
            <w:tcW w:w="948" w:type="dxa"/>
            <w:vAlign w:val="center"/>
          </w:tcPr>
          <w:p w:rsidR="0005075E" w:rsidRDefault="0005075E">
            <w:pPr>
              <w:pStyle w:val="a3"/>
              <w:rPr>
                <w:rFonts w:hint="eastAsia"/>
              </w:rPr>
            </w:pPr>
            <w:r>
              <w:rPr>
                <w:rFonts w:hint="eastAsia"/>
              </w:rPr>
              <w:t>17:00  　～  19:00</w:t>
            </w:r>
          </w:p>
        </w:tc>
        <w:tc>
          <w:tcPr>
            <w:tcW w:w="948" w:type="dxa"/>
            <w:vAlign w:val="center"/>
          </w:tcPr>
          <w:p w:rsidR="0005075E" w:rsidRDefault="0005075E">
            <w:pPr>
              <w:pStyle w:val="a3"/>
              <w:rPr>
                <w:rFonts w:hint="eastAsia"/>
              </w:rPr>
            </w:pPr>
            <w:r>
              <w:rPr>
                <w:rFonts w:hint="eastAsia"/>
              </w:rPr>
              <w:t>19:00    ～  21:00</w:t>
            </w:r>
          </w:p>
        </w:tc>
        <w:tc>
          <w:tcPr>
            <w:tcW w:w="1122" w:type="dxa"/>
          </w:tcPr>
          <w:p w:rsidR="0005075E" w:rsidRDefault="0005075E">
            <w:pPr>
              <w:pStyle w:val="a3"/>
              <w:rPr>
                <w:rFonts w:hint="eastAsia"/>
              </w:rPr>
            </w:pPr>
            <w:r>
              <w:rPr>
                <w:rFonts w:hint="eastAsia"/>
              </w:rPr>
              <w:t>全　　日9:30    ～ 21:00</w:t>
            </w:r>
          </w:p>
        </w:tc>
      </w:tr>
      <w:tr w:rsidR="0005075E">
        <w:tblPrEx>
          <w:tblCellMar>
            <w:top w:w="0" w:type="dxa"/>
            <w:bottom w:w="0" w:type="dxa"/>
          </w:tblCellMar>
        </w:tblPrEx>
        <w:trPr>
          <w:cantSplit/>
        </w:trPr>
        <w:tc>
          <w:tcPr>
            <w:tcW w:w="1911" w:type="dxa"/>
            <w:vMerge w:val="restart"/>
            <w:vAlign w:val="center"/>
          </w:tcPr>
          <w:p w:rsidR="0005075E" w:rsidRDefault="0005075E">
            <w:pPr>
              <w:pStyle w:val="a3"/>
              <w:jc w:val="center"/>
              <w:rPr>
                <w:rFonts w:hint="eastAsia"/>
              </w:rPr>
            </w:pPr>
            <w:r>
              <w:rPr>
                <w:rFonts w:hint="eastAsia"/>
              </w:rPr>
              <w:t>ﾒｲﾝｱﾘｰﾅ全面</w:t>
            </w:r>
          </w:p>
        </w:tc>
        <w:tc>
          <w:tcPr>
            <w:tcW w:w="948" w:type="dxa"/>
            <w:vAlign w:val="center"/>
          </w:tcPr>
          <w:p w:rsidR="0005075E" w:rsidRDefault="0005075E">
            <w:pPr>
              <w:pStyle w:val="a3"/>
              <w:jc w:val="center"/>
              <w:rPr>
                <w:rFonts w:hint="eastAsia"/>
              </w:rPr>
            </w:pPr>
            <w:r>
              <w:rPr>
                <w:rFonts w:hint="eastAsia"/>
              </w:rPr>
              <w:t>週  日</w:t>
            </w:r>
          </w:p>
        </w:tc>
        <w:tc>
          <w:tcPr>
            <w:tcW w:w="948" w:type="dxa"/>
            <w:vAlign w:val="center"/>
          </w:tcPr>
          <w:p w:rsidR="0005075E" w:rsidRDefault="000841FE">
            <w:pPr>
              <w:pStyle w:val="a3"/>
              <w:jc w:val="right"/>
              <w:rPr>
                <w:rFonts w:hint="eastAsia"/>
              </w:rPr>
            </w:pPr>
            <w:r>
              <w:rPr>
                <w:rFonts w:hint="eastAsia"/>
              </w:rPr>
              <w:t>7,200</w:t>
            </w:r>
          </w:p>
        </w:tc>
        <w:tc>
          <w:tcPr>
            <w:tcW w:w="948" w:type="dxa"/>
            <w:vAlign w:val="center"/>
          </w:tcPr>
          <w:p w:rsidR="0005075E" w:rsidRDefault="000841FE">
            <w:pPr>
              <w:pStyle w:val="a3"/>
              <w:jc w:val="right"/>
              <w:rPr>
                <w:rFonts w:hint="eastAsia"/>
              </w:rPr>
            </w:pPr>
            <w:r>
              <w:rPr>
                <w:rFonts w:hint="eastAsia"/>
              </w:rPr>
              <w:t>6,100</w:t>
            </w:r>
          </w:p>
        </w:tc>
        <w:tc>
          <w:tcPr>
            <w:tcW w:w="948" w:type="dxa"/>
            <w:vAlign w:val="center"/>
          </w:tcPr>
          <w:p w:rsidR="0005075E" w:rsidRDefault="000841FE">
            <w:pPr>
              <w:pStyle w:val="a3"/>
              <w:jc w:val="right"/>
              <w:rPr>
                <w:rFonts w:hint="eastAsia"/>
              </w:rPr>
            </w:pPr>
            <w:r>
              <w:rPr>
                <w:rFonts w:hint="eastAsia"/>
              </w:rPr>
              <w:t>6,100</w:t>
            </w:r>
          </w:p>
        </w:tc>
        <w:tc>
          <w:tcPr>
            <w:tcW w:w="948" w:type="dxa"/>
            <w:vAlign w:val="center"/>
          </w:tcPr>
          <w:p w:rsidR="0005075E" w:rsidRDefault="000841FE">
            <w:pPr>
              <w:pStyle w:val="a3"/>
              <w:jc w:val="right"/>
              <w:rPr>
                <w:rFonts w:hint="eastAsia"/>
              </w:rPr>
            </w:pPr>
            <w:r>
              <w:rPr>
                <w:rFonts w:hint="eastAsia"/>
              </w:rPr>
              <w:t>6,100</w:t>
            </w:r>
          </w:p>
        </w:tc>
        <w:tc>
          <w:tcPr>
            <w:tcW w:w="948" w:type="dxa"/>
            <w:vAlign w:val="center"/>
          </w:tcPr>
          <w:p w:rsidR="0005075E" w:rsidRDefault="000841FE">
            <w:pPr>
              <w:pStyle w:val="a3"/>
              <w:jc w:val="right"/>
              <w:rPr>
                <w:rFonts w:hint="eastAsia"/>
              </w:rPr>
            </w:pPr>
            <w:r>
              <w:rPr>
                <w:rFonts w:hint="eastAsia"/>
              </w:rPr>
              <w:t>7,000</w:t>
            </w:r>
          </w:p>
        </w:tc>
        <w:tc>
          <w:tcPr>
            <w:tcW w:w="1122" w:type="dxa"/>
            <w:vAlign w:val="center"/>
          </w:tcPr>
          <w:p w:rsidR="0005075E" w:rsidRDefault="000841FE">
            <w:pPr>
              <w:pStyle w:val="a3"/>
              <w:jc w:val="right"/>
              <w:rPr>
                <w:rFonts w:hint="eastAsia"/>
              </w:rPr>
            </w:pPr>
            <w:r>
              <w:rPr>
                <w:rFonts w:hint="eastAsia"/>
              </w:rPr>
              <w:t>34</w:t>
            </w:r>
            <w:r w:rsidR="00F70E39">
              <w:rPr>
                <w:rFonts w:hint="eastAsia"/>
              </w:rPr>
              <w:t>,</w:t>
            </w:r>
            <w:r>
              <w:rPr>
                <w:rFonts w:hint="eastAsia"/>
              </w:rPr>
              <w:t>000</w:t>
            </w:r>
          </w:p>
        </w:tc>
      </w:tr>
      <w:tr w:rsidR="0005075E">
        <w:tblPrEx>
          <w:tblCellMar>
            <w:top w:w="0" w:type="dxa"/>
            <w:bottom w:w="0" w:type="dxa"/>
          </w:tblCellMar>
        </w:tblPrEx>
        <w:trPr>
          <w:cantSplit/>
          <w:trHeight w:val="322"/>
        </w:trPr>
        <w:tc>
          <w:tcPr>
            <w:tcW w:w="1911" w:type="dxa"/>
            <w:vMerge/>
            <w:vAlign w:val="center"/>
          </w:tcPr>
          <w:p w:rsidR="0005075E" w:rsidRDefault="0005075E">
            <w:pPr>
              <w:pStyle w:val="a3"/>
              <w:jc w:val="center"/>
              <w:rPr>
                <w:rFonts w:hint="eastAsia"/>
              </w:rPr>
            </w:pPr>
          </w:p>
        </w:tc>
        <w:tc>
          <w:tcPr>
            <w:tcW w:w="948" w:type="dxa"/>
            <w:vAlign w:val="center"/>
          </w:tcPr>
          <w:p w:rsidR="0005075E" w:rsidRDefault="0005075E">
            <w:pPr>
              <w:pStyle w:val="a3"/>
              <w:jc w:val="center"/>
              <w:rPr>
                <w:rFonts w:hint="eastAsia"/>
              </w:rPr>
            </w:pPr>
            <w:r>
              <w:rPr>
                <w:rFonts w:hint="eastAsia"/>
              </w:rPr>
              <w:t>土曜日</w:t>
            </w:r>
          </w:p>
        </w:tc>
        <w:tc>
          <w:tcPr>
            <w:tcW w:w="948" w:type="dxa"/>
            <w:vAlign w:val="center"/>
          </w:tcPr>
          <w:p w:rsidR="0005075E" w:rsidRDefault="000841FE">
            <w:pPr>
              <w:pStyle w:val="a3"/>
              <w:jc w:val="right"/>
              <w:rPr>
                <w:rFonts w:hint="eastAsia"/>
              </w:rPr>
            </w:pPr>
            <w:r>
              <w:rPr>
                <w:rFonts w:hint="eastAsia"/>
              </w:rPr>
              <w:t>8,500</w:t>
            </w:r>
          </w:p>
        </w:tc>
        <w:tc>
          <w:tcPr>
            <w:tcW w:w="948" w:type="dxa"/>
            <w:vAlign w:val="center"/>
          </w:tcPr>
          <w:p w:rsidR="0005075E" w:rsidRDefault="000841FE">
            <w:pPr>
              <w:pStyle w:val="a3"/>
              <w:jc w:val="right"/>
              <w:rPr>
                <w:rFonts w:hint="eastAsia"/>
              </w:rPr>
            </w:pPr>
            <w:r>
              <w:rPr>
                <w:rFonts w:hint="eastAsia"/>
              </w:rPr>
              <w:t>7,000</w:t>
            </w:r>
          </w:p>
        </w:tc>
        <w:tc>
          <w:tcPr>
            <w:tcW w:w="948" w:type="dxa"/>
            <w:vAlign w:val="center"/>
          </w:tcPr>
          <w:p w:rsidR="0005075E" w:rsidRDefault="000841FE">
            <w:pPr>
              <w:pStyle w:val="a3"/>
              <w:jc w:val="right"/>
              <w:rPr>
                <w:rFonts w:hint="eastAsia"/>
              </w:rPr>
            </w:pPr>
            <w:r>
              <w:rPr>
                <w:rFonts w:hint="eastAsia"/>
              </w:rPr>
              <w:t>7,000</w:t>
            </w:r>
          </w:p>
        </w:tc>
        <w:tc>
          <w:tcPr>
            <w:tcW w:w="948" w:type="dxa"/>
            <w:vAlign w:val="center"/>
          </w:tcPr>
          <w:p w:rsidR="0005075E" w:rsidRDefault="000841FE">
            <w:pPr>
              <w:pStyle w:val="a3"/>
              <w:jc w:val="right"/>
              <w:rPr>
                <w:rFonts w:hint="eastAsia"/>
              </w:rPr>
            </w:pPr>
            <w:r>
              <w:rPr>
                <w:rFonts w:hint="eastAsia"/>
              </w:rPr>
              <w:t>7,000</w:t>
            </w:r>
          </w:p>
        </w:tc>
        <w:tc>
          <w:tcPr>
            <w:tcW w:w="948" w:type="dxa"/>
            <w:vAlign w:val="center"/>
          </w:tcPr>
          <w:p w:rsidR="0005075E" w:rsidRDefault="000841FE">
            <w:pPr>
              <w:pStyle w:val="a3"/>
              <w:jc w:val="right"/>
              <w:rPr>
                <w:rFonts w:hint="eastAsia"/>
              </w:rPr>
            </w:pPr>
            <w:r>
              <w:rPr>
                <w:rFonts w:hint="eastAsia"/>
              </w:rPr>
              <w:t>7,000</w:t>
            </w:r>
          </w:p>
        </w:tc>
        <w:tc>
          <w:tcPr>
            <w:tcW w:w="1122" w:type="dxa"/>
            <w:vAlign w:val="center"/>
          </w:tcPr>
          <w:p w:rsidR="0005075E" w:rsidRDefault="000841FE">
            <w:pPr>
              <w:pStyle w:val="a3"/>
              <w:jc w:val="right"/>
              <w:rPr>
                <w:rFonts w:hint="eastAsia"/>
              </w:rPr>
            </w:pPr>
            <w:r>
              <w:rPr>
                <w:rFonts w:hint="eastAsia"/>
              </w:rPr>
              <w:t>38</w:t>
            </w:r>
            <w:r w:rsidR="00F70E39">
              <w:rPr>
                <w:rFonts w:hint="eastAsia"/>
              </w:rPr>
              <w:t>,</w:t>
            </w:r>
            <w:r>
              <w:rPr>
                <w:rFonts w:hint="eastAsia"/>
              </w:rPr>
              <w:t>300</w:t>
            </w:r>
          </w:p>
        </w:tc>
      </w:tr>
      <w:tr w:rsidR="0005075E">
        <w:tblPrEx>
          <w:tblCellMar>
            <w:top w:w="0" w:type="dxa"/>
            <w:bottom w:w="0" w:type="dxa"/>
          </w:tblCellMar>
        </w:tblPrEx>
        <w:trPr>
          <w:cantSplit/>
          <w:trHeight w:val="319"/>
        </w:trPr>
        <w:tc>
          <w:tcPr>
            <w:tcW w:w="1911" w:type="dxa"/>
            <w:vMerge/>
            <w:vAlign w:val="center"/>
          </w:tcPr>
          <w:p w:rsidR="0005075E" w:rsidRDefault="0005075E">
            <w:pPr>
              <w:pStyle w:val="a3"/>
              <w:jc w:val="center"/>
              <w:rPr>
                <w:rFonts w:hint="eastAsia"/>
              </w:rPr>
            </w:pPr>
          </w:p>
        </w:tc>
        <w:tc>
          <w:tcPr>
            <w:tcW w:w="948" w:type="dxa"/>
            <w:vAlign w:val="center"/>
          </w:tcPr>
          <w:p w:rsidR="0005075E" w:rsidRDefault="0005075E">
            <w:pPr>
              <w:pStyle w:val="a3"/>
              <w:jc w:val="center"/>
              <w:rPr>
                <w:rFonts w:hint="eastAsia"/>
              </w:rPr>
            </w:pPr>
            <w:r>
              <w:rPr>
                <w:rFonts w:hint="eastAsia"/>
              </w:rPr>
              <w:t>日　祝</w:t>
            </w:r>
          </w:p>
        </w:tc>
        <w:tc>
          <w:tcPr>
            <w:tcW w:w="948" w:type="dxa"/>
            <w:vAlign w:val="center"/>
          </w:tcPr>
          <w:p w:rsidR="0005075E" w:rsidRDefault="000841FE">
            <w:pPr>
              <w:pStyle w:val="a3"/>
              <w:jc w:val="right"/>
              <w:rPr>
                <w:rFonts w:hint="eastAsia"/>
              </w:rPr>
            </w:pPr>
            <w:r>
              <w:rPr>
                <w:rFonts w:hint="eastAsia"/>
              </w:rPr>
              <w:t>8,500</w:t>
            </w:r>
          </w:p>
        </w:tc>
        <w:tc>
          <w:tcPr>
            <w:tcW w:w="948" w:type="dxa"/>
            <w:vAlign w:val="center"/>
          </w:tcPr>
          <w:p w:rsidR="0005075E" w:rsidRDefault="000841FE">
            <w:pPr>
              <w:pStyle w:val="a3"/>
              <w:jc w:val="right"/>
              <w:rPr>
                <w:rFonts w:hint="eastAsia"/>
              </w:rPr>
            </w:pPr>
            <w:r>
              <w:rPr>
                <w:rFonts w:hint="eastAsia"/>
              </w:rPr>
              <w:t>7,000</w:t>
            </w:r>
          </w:p>
        </w:tc>
        <w:tc>
          <w:tcPr>
            <w:tcW w:w="948" w:type="dxa"/>
            <w:vAlign w:val="center"/>
          </w:tcPr>
          <w:p w:rsidR="0005075E" w:rsidRDefault="000841FE">
            <w:pPr>
              <w:pStyle w:val="a3"/>
              <w:jc w:val="right"/>
              <w:rPr>
                <w:rFonts w:hint="eastAsia"/>
              </w:rPr>
            </w:pPr>
            <w:r>
              <w:rPr>
                <w:rFonts w:hint="eastAsia"/>
              </w:rPr>
              <w:t>7,000</w:t>
            </w:r>
          </w:p>
        </w:tc>
        <w:tc>
          <w:tcPr>
            <w:tcW w:w="948" w:type="dxa"/>
            <w:vAlign w:val="center"/>
          </w:tcPr>
          <w:p w:rsidR="0005075E" w:rsidRDefault="0005075E">
            <w:pPr>
              <w:pStyle w:val="a3"/>
              <w:jc w:val="center"/>
              <w:rPr>
                <w:rFonts w:hint="eastAsia"/>
              </w:rPr>
            </w:pPr>
            <w:r>
              <w:rPr>
                <w:rFonts w:hint="eastAsia"/>
              </w:rPr>
              <w:t>―</w:t>
            </w:r>
          </w:p>
        </w:tc>
        <w:tc>
          <w:tcPr>
            <w:tcW w:w="948" w:type="dxa"/>
          </w:tcPr>
          <w:p w:rsidR="0005075E" w:rsidRDefault="0005075E">
            <w:pPr>
              <w:jc w:val="center"/>
            </w:pPr>
            <w:r>
              <w:rPr>
                <w:rFonts w:hint="eastAsia"/>
              </w:rPr>
              <w:t>―</w:t>
            </w:r>
          </w:p>
        </w:tc>
        <w:tc>
          <w:tcPr>
            <w:tcW w:w="1122" w:type="dxa"/>
          </w:tcPr>
          <w:p w:rsidR="0005075E" w:rsidRDefault="0005075E">
            <w:pPr>
              <w:jc w:val="center"/>
            </w:pPr>
            <w:r>
              <w:rPr>
                <w:rFonts w:hint="eastAsia"/>
              </w:rPr>
              <w:t>―</w:t>
            </w:r>
          </w:p>
        </w:tc>
      </w:tr>
      <w:tr w:rsidR="0005075E">
        <w:tblPrEx>
          <w:tblCellMar>
            <w:top w:w="0" w:type="dxa"/>
            <w:bottom w:w="0" w:type="dxa"/>
          </w:tblCellMar>
        </w:tblPrEx>
        <w:trPr>
          <w:cantSplit/>
        </w:trPr>
        <w:tc>
          <w:tcPr>
            <w:tcW w:w="1911" w:type="dxa"/>
            <w:vMerge w:val="restart"/>
            <w:vAlign w:val="center"/>
          </w:tcPr>
          <w:p w:rsidR="0005075E" w:rsidRDefault="0005075E" w:rsidP="000841FE">
            <w:pPr>
              <w:pStyle w:val="a3"/>
              <w:jc w:val="center"/>
              <w:rPr>
                <w:rFonts w:hint="eastAsia"/>
              </w:rPr>
            </w:pPr>
            <w:r>
              <w:rPr>
                <w:rFonts w:hint="eastAsia"/>
              </w:rPr>
              <w:t>ﾒｲﾝｱﾘｰﾅ1/2面</w:t>
            </w:r>
          </w:p>
        </w:tc>
        <w:tc>
          <w:tcPr>
            <w:tcW w:w="948" w:type="dxa"/>
            <w:vAlign w:val="center"/>
          </w:tcPr>
          <w:p w:rsidR="0005075E" w:rsidRDefault="0005075E">
            <w:pPr>
              <w:pStyle w:val="a3"/>
              <w:jc w:val="center"/>
              <w:rPr>
                <w:rFonts w:hint="eastAsia"/>
              </w:rPr>
            </w:pPr>
            <w:r>
              <w:rPr>
                <w:rFonts w:hint="eastAsia"/>
              </w:rPr>
              <w:t>週  日</w:t>
            </w:r>
          </w:p>
        </w:tc>
        <w:tc>
          <w:tcPr>
            <w:tcW w:w="948" w:type="dxa"/>
            <w:vAlign w:val="center"/>
          </w:tcPr>
          <w:p w:rsidR="0005075E" w:rsidRDefault="000841FE">
            <w:pPr>
              <w:pStyle w:val="a3"/>
              <w:jc w:val="right"/>
              <w:rPr>
                <w:rFonts w:hint="eastAsia"/>
              </w:rPr>
            </w:pPr>
            <w:r>
              <w:rPr>
                <w:rFonts w:hint="eastAsia"/>
              </w:rPr>
              <w:t>3,600</w:t>
            </w:r>
          </w:p>
        </w:tc>
        <w:tc>
          <w:tcPr>
            <w:tcW w:w="948" w:type="dxa"/>
            <w:vAlign w:val="center"/>
          </w:tcPr>
          <w:p w:rsidR="0005075E" w:rsidRDefault="000841FE">
            <w:pPr>
              <w:pStyle w:val="a3"/>
              <w:jc w:val="right"/>
              <w:rPr>
                <w:rFonts w:hint="eastAsia"/>
              </w:rPr>
            </w:pPr>
            <w:r>
              <w:rPr>
                <w:rFonts w:hint="eastAsia"/>
              </w:rPr>
              <w:t>3,050</w:t>
            </w:r>
          </w:p>
        </w:tc>
        <w:tc>
          <w:tcPr>
            <w:tcW w:w="948" w:type="dxa"/>
            <w:vAlign w:val="center"/>
          </w:tcPr>
          <w:p w:rsidR="0005075E" w:rsidRDefault="000841FE">
            <w:pPr>
              <w:pStyle w:val="a3"/>
              <w:jc w:val="right"/>
              <w:rPr>
                <w:rFonts w:hint="eastAsia"/>
              </w:rPr>
            </w:pPr>
            <w:r>
              <w:rPr>
                <w:rFonts w:hint="eastAsia"/>
              </w:rPr>
              <w:t>3,050</w:t>
            </w:r>
          </w:p>
        </w:tc>
        <w:tc>
          <w:tcPr>
            <w:tcW w:w="948" w:type="dxa"/>
            <w:vAlign w:val="center"/>
          </w:tcPr>
          <w:p w:rsidR="0005075E" w:rsidRDefault="000841FE">
            <w:pPr>
              <w:pStyle w:val="a3"/>
              <w:jc w:val="right"/>
              <w:rPr>
                <w:rFonts w:hint="eastAsia"/>
              </w:rPr>
            </w:pPr>
            <w:r>
              <w:rPr>
                <w:rFonts w:hint="eastAsia"/>
              </w:rPr>
              <w:t>3,050</w:t>
            </w:r>
          </w:p>
        </w:tc>
        <w:tc>
          <w:tcPr>
            <w:tcW w:w="948" w:type="dxa"/>
            <w:vAlign w:val="center"/>
          </w:tcPr>
          <w:p w:rsidR="0005075E" w:rsidRDefault="000841FE">
            <w:pPr>
              <w:pStyle w:val="a3"/>
              <w:jc w:val="right"/>
              <w:rPr>
                <w:rFonts w:hint="eastAsia"/>
              </w:rPr>
            </w:pPr>
            <w:r>
              <w:rPr>
                <w:rFonts w:hint="eastAsia"/>
              </w:rPr>
              <w:t>3,500</w:t>
            </w:r>
          </w:p>
        </w:tc>
        <w:tc>
          <w:tcPr>
            <w:tcW w:w="1122" w:type="dxa"/>
            <w:vAlign w:val="center"/>
          </w:tcPr>
          <w:p w:rsidR="0005075E" w:rsidRDefault="000841FE">
            <w:pPr>
              <w:pStyle w:val="a3"/>
              <w:jc w:val="right"/>
              <w:rPr>
                <w:rFonts w:hint="eastAsia"/>
              </w:rPr>
            </w:pPr>
            <w:r>
              <w:rPr>
                <w:rFonts w:hint="eastAsia"/>
              </w:rPr>
              <w:t>17,000</w:t>
            </w:r>
          </w:p>
        </w:tc>
      </w:tr>
      <w:tr w:rsidR="0005075E">
        <w:tblPrEx>
          <w:tblCellMar>
            <w:top w:w="0" w:type="dxa"/>
            <w:bottom w:w="0" w:type="dxa"/>
          </w:tblCellMar>
        </w:tblPrEx>
        <w:trPr>
          <w:cantSplit/>
          <w:trHeight w:val="172"/>
        </w:trPr>
        <w:tc>
          <w:tcPr>
            <w:tcW w:w="1911" w:type="dxa"/>
            <w:vMerge/>
            <w:vAlign w:val="center"/>
          </w:tcPr>
          <w:p w:rsidR="0005075E" w:rsidRDefault="0005075E">
            <w:pPr>
              <w:pStyle w:val="a3"/>
              <w:jc w:val="center"/>
              <w:rPr>
                <w:rFonts w:hint="eastAsia"/>
              </w:rPr>
            </w:pPr>
          </w:p>
        </w:tc>
        <w:tc>
          <w:tcPr>
            <w:tcW w:w="948" w:type="dxa"/>
            <w:vAlign w:val="center"/>
          </w:tcPr>
          <w:p w:rsidR="0005075E" w:rsidRDefault="0005075E">
            <w:pPr>
              <w:pStyle w:val="a3"/>
              <w:jc w:val="center"/>
              <w:rPr>
                <w:rFonts w:hint="eastAsia"/>
              </w:rPr>
            </w:pPr>
            <w:r>
              <w:rPr>
                <w:rFonts w:hint="eastAsia"/>
              </w:rPr>
              <w:t>土曜日</w:t>
            </w:r>
          </w:p>
        </w:tc>
        <w:tc>
          <w:tcPr>
            <w:tcW w:w="948" w:type="dxa"/>
            <w:vAlign w:val="center"/>
          </w:tcPr>
          <w:p w:rsidR="0005075E" w:rsidRDefault="000841FE">
            <w:pPr>
              <w:pStyle w:val="a3"/>
              <w:jc w:val="right"/>
              <w:rPr>
                <w:rFonts w:hint="eastAsia"/>
              </w:rPr>
            </w:pPr>
            <w:r>
              <w:rPr>
                <w:rFonts w:hint="eastAsia"/>
              </w:rPr>
              <w:t>4,250</w:t>
            </w:r>
          </w:p>
        </w:tc>
        <w:tc>
          <w:tcPr>
            <w:tcW w:w="948" w:type="dxa"/>
            <w:vAlign w:val="center"/>
          </w:tcPr>
          <w:p w:rsidR="0005075E" w:rsidRDefault="000841FE">
            <w:pPr>
              <w:pStyle w:val="a3"/>
              <w:jc w:val="right"/>
              <w:rPr>
                <w:rFonts w:hint="eastAsia"/>
              </w:rPr>
            </w:pPr>
            <w:r>
              <w:rPr>
                <w:rFonts w:hint="eastAsia"/>
              </w:rPr>
              <w:t>3,500</w:t>
            </w:r>
          </w:p>
        </w:tc>
        <w:tc>
          <w:tcPr>
            <w:tcW w:w="948" w:type="dxa"/>
            <w:vAlign w:val="center"/>
          </w:tcPr>
          <w:p w:rsidR="0005075E" w:rsidRDefault="000841FE">
            <w:pPr>
              <w:pStyle w:val="a3"/>
              <w:jc w:val="right"/>
              <w:rPr>
                <w:rFonts w:hint="eastAsia"/>
              </w:rPr>
            </w:pPr>
            <w:r>
              <w:rPr>
                <w:rFonts w:hint="eastAsia"/>
              </w:rPr>
              <w:t>3,500</w:t>
            </w:r>
          </w:p>
        </w:tc>
        <w:tc>
          <w:tcPr>
            <w:tcW w:w="948" w:type="dxa"/>
            <w:vAlign w:val="center"/>
          </w:tcPr>
          <w:p w:rsidR="0005075E" w:rsidRDefault="000841FE">
            <w:pPr>
              <w:pStyle w:val="a3"/>
              <w:jc w:val="right"/>
              <w:rPr>
                <w:rFonts w:hint="eastAsia"/>
              </w:rPr>
            </w:pPr>
            <w:r>
              <w:rPr>
                <w:rFonts w:hint="eastAsia"/>
              </w:rPr>
              <w:t>3,500</w:t>
            </w:r>
          </w:p>
        </w:tc>
        <w:tc>
          <w:tcPr>
            <w:tcW w:w="948" w:type="dxa"/>
            <w:vAlign w:val="center"/>
          </w:tcPr>
          <w:p w:rsidR="0005075E" w:rsidRDefault="000841FE">
            <w:pPr>
              <w:pStyle w:val="a3"/>
              <w:jc w:val="right"/>
              <w:rPr>
                <w:rFonts w:hint="eastAsia"/>
              </w:rPr>
            </w:pPr>
            <w:r>
              <w:rPr>
                <w:rFonts w:hint="eastAsia"/>
              </w:rPr>
              <w:t>3,500</w:t>
            </w:r>
          </w:p>
        </w:tc>
        <w:tc>
          <w:tcPr>
            <w:tcW w:w="1122" w:type="dxa"/>
            <w:vAlign w:val="center"/>
          </w:tcPr>
          <w:p w:rsidR="0005075E" w:rsidRDefault="000841FE">
            <w:pPr>
              <w:pStyle w:val="a3"/>
              <w:jc w:val="right"/>
              <w:rPr>
                <w:rFonts w:hint="eastAsia"/>
              </w:rPr>
            </w:pPr>
            <w:r>
              <w:rPr>
                <w:rFonts w:hint="eastAsia"/>
              </w:rPr>
              <w:t>19,150</w:t>
            </w:r>
          </w:p>
        </w:tc>
      </w:tr>
      <w:tr w:rsidR="0005075E">
        <w:tblPrEx>
          <w:tblCellMar>
            <w:top w:w="0" w:type="dxa"/>
            <w:bottom w:w="0" w:type="dxa"/>
          </w:tblCellMar>
        </w:tblPrEx>
        <w:trPr>
          <w:cantSplit/>
          <w:trHeight w:val="295"/>
        </w:trPr>
        <w:tc>
          <w:tcPr>
            <w:tcW w:w="1911" w:type="dxa"/>
            <w:vMerge/>
            <w:vAlign w:val="center"/>
          </w:tcPr>
          <w:p w:rsidR="0005075E" w:rsidRDefault="0005075E">
            <w:pPr>
              <w:pStyle w:val="a3"/>
              <w:jc w:val="center"/>
              <w:rPr>
                <w:rFonts w:hint="eastAsia"/>
              </w:rPr>
            </w:pPr>
          </w:p>
        </w:tc>
        <w:tc>
          <w:tcPr>
            <w:tcW w:w="948" w:type="dxa"/>
            <w:vAlign w:val="center"/>
          </w:tcPr>
          <w:p w:rsidR="0005075E" w:rsidRDefault="0005075E">
            <w:pPr>
              <w:pStyle w:val="a3"/>
              <w:jc w:val="center"/>
              <w:rPr>
                <w:rFonts w:hint="eastAsia"/>
              </w:rPr>
            </w:pPr>
            <w:r>
              <w:rPr>
                <w:rFonts w:hint="eastAsia"/>
              </w:rPr>
              <w:t>日　祝</w:t>
            </w:r>
          </w:p>
        </w:tc>
        <w:tc>
          <w:tcPr>
            <w:tcW w:w="948" w:type="dxa"/>
            <w:vAlign w:val="center"/>
          </w:tcPr>
          <w:p w:rsidR="0005075E" w:rsidRDefault="000841FE">
            <w:pPr>
              <w:pStyle w:val="a3"/>
              <w:jc w:val="right"/>
              <w:rPr>
                <w:rFonts w:hint="eastAsia"/>
              </w:rPr>
            </w:pPr>
            <w:r>
              <w:rPr>
                <w:rFonts w:hint="eastAsia"/>
              </w:rPr>
              <w:t>4,250</w:t>
            </w:r>
          </w:p>
        </w:tc>
        <w:tc>
          <w:tcPr>
            <w:tcW w:w="948" w:type="dxa"/>
            <w:vAlign w:val="center"/>
          </w:tcPr>
          <w:p w:rsidR="0005075E" w:rsidRDefault="000841FE">
            <w:pPr>
              <w:pStyle w:val="a3"/>
              <w:jc w:val="right"/>
              <w:rPr>
                <w:rFonts w:hint="eastAsia"/>
              </w:rPr>
            </w:pPr>
            <w:r>
              <w:rPr>
                <w:rFonts w:hint="eastAsia"/>
              </w:rPr>
              <w:t>3,500</w:t>
            </w:r>
          </w:p>
        </w:tc>
        <w:tc>
          <w:tcPr>
            <w:tcW w:w="948" w:type="dxa"/>
            <w:vAlign w:val="center"/>
          </w:tcPr>
          <w:p w:rsidR="0005075E" w:rsidRDefault="000841FE">
            <w:pPr>
              <w:pStyle w:val="a3"/>
              <w:jc w:val="right"/>
              <w:rPr>
                <w:rFonts w:hint="eastAsia"/>
              </w:rPr>
            </w:pPr>
            <w:r>
              <w:rPr>
                <w:rFonts w:hint="eastAsia"/>
              </w:rPr>
              <w:t>3,500</w:t>
            </w:r>
          </w:p>
        </w:tc>
        <w:tc>
          <w:tcPr>
            <w:tcW w:w="948" w:type="dxa"/>
            <w:vAlign w:val="center"/>
          </w:tcPr>
          <w:p w:rsidR="0005075E" w:rsidRDefault="0005075E">
            <w:pPr>
              <w:pStyle w:val="a3"/>
              <w:jc w:val="center"/>
              <w:rPr>
                <w:rFonts w:hint="eastAsia"/>
              </w:rPr>
            </w:pPr>
            <w:r>
              <w:rPr>
                <w:rFonts w:hint="eastAsia"/>
              </w:rPr>
              <w:t>―</w:t>
            </w:r>
          </w:p>
        </w:tc>
        <w:tc>
          <w:tcPr>
            <w:tcW w:w="948" w:type="dxa"/>
          </w:tcPr>
          <w:p w:rsidR="0005075E" w:rsidRDefault="0005075E">
            <w:pPr>
              <w:jc w:val="center"/>
            </w:pPr>
            <w:r>
              <w:rPr>
                <w:rFonts w:hint="eastAsia"/>
              </w:rPr>
              <w:t>―</w:t>
            </w:r>
          </w:p>
        </w:tc>
        <w:tc>
          <w:tcPr>
            <w:tcW w:w="1122" w:type="dxa"/>
          </w:tcPr>
          <w:p w:rsidR="0005075E" w:rsidRDefault="0005075E">
            <w:pPr>
              <w:jc w:val="center"/>
            </w:pPr>
            <w:r>
              <w:rPr>
                <w:rFonts w:hint="eastAsia"/>
              </w:rPr>
              <w:t>―</w:t>
            </w:r>
          </w:p>
        </w:tc>
      </w:tr>
      <w:tr w:rsidR="000841FE" w:rsidTr="004F359D">
        <w:tblPrEx>
          <w:tblCellMar>
            <w:top w:w="0" w:type="dxa"/>
            <w:bottom w:w="0" w:type="dxa"/>
          </w:tblCellMar>
        </w:tblPrEx>
        <w:trPr>
          <w:cantSplit/>
        </w:trPr>
        <w:tc>
          <w:tcPr>
            <w:tcW w:w="1911" w:type="dxa"/>
            <w:vMerge w:val="restart"/>
            <w:vAlign w:val="center"/>
          </w:tcPr>
          <w:p w:rsidR="000841FE" w:rsidRDefault="000841FE" w:rsidP="000841FE">
            <w:pPr>
              <w:pStyle w:val="a3"/>
              <w:jc w:val="center"/>
              <w:rPr>
                <w:rFonts w:hint="eastAsia"/>
              </w:rPr>
            </w:pPr>
            <w:r>
              <w:rPr>
                <w:rFonts w:hint="eastAsia"/>
              </w:rPr>
              <w:t>ｻﾌﾞｱﾘｰﾅ全面</w:t>
            </w:r>
          </w:p>
        </w:tc>
        <w:tc>
          <w:tcPr>
            <w:tcW w:w="948" w:type="dxa"/>
            <w:vAlign w:val="center"/>
          </w:tcPr>
          <w:p w:rsidR="000841FE" w:rsidRDefault="000841FE" w:rsidP="004F359D">
            <w:pPr>
              <w:pStyle w:val="a3"/>
              <w:jc w:val="center"/>
              <w:rPr>
                <w:rFonts w:hint="eastAsia"/>
              </w:rPr>
            </w:pPr>
            <w:r>
              <w:rPr>
                <w:rFonts w:hint="eastAsia"/>
              </w:rPr>
              <w:t>週  日</w:t>
            </w:r>
          </w:p>
        </w:tc>
        <w:tc>
          <w:tcPr>
            <w:tcW w:w="948" w:type="dxa"/>
            <w:vAlign w:val="center"/>
          </w:tcPr>
          <w:p w:rsidR="000841FE" w:rsidRDefault="000841FE" w:rsidP="004F359D">
            <w:pPr>
              <w:pStyle w:val="a3"/>
              <w:jc w:val="right"/>
              <w:rPr>
                <w:rFonts w:hint="eastAsia"/>
              </w:rPr>
            </w:pPr>
            <w:r>
              <w:rPr>
                <w:rFonts w:hint="eastAsia"/>
              </w:rPr>
              <w:t>3,900</w:t>
            </w:r>
          </w:p>
        </w:tc>
        <w:tc>
          <w:tcPr>
            <w:tcW w:w="948" w:type="dxa"/>
            <w:vAlign w:val="center"/>
          </w:tcPr>
          <w:p w:rsidR="000841FE" w:rsidRDefault="000841FE" w:rsidP="004F359D">
            <w:pPr>
              <w:pStyle w:val="a3"/>
              <w:jc w:val="right"/>
              <w:rPr>
                <w:rFonts w:hint="eastAsia"/>
              </w:rPr>
            </w:pPr>
            <w:r>
              <w:rPr>
                <w:rFonts w:hint="eastAsia"/>
              </w:rPr>
              <w:t>3,000</w:t>
            </w:r>
          </w:p>
        </w:tc>
        <w:tc>
          <w:tcPr>
            <w:tcW w:w="948" w:type="dxa"/>
            <w:vAlign w:val="center"/>
          </w:tcPr>
          <w:p w:rsidR="000841FE" w:rsidRDefault="000841FE" w:rsidP="004F359D">
            <w:pPr>
              <w:pStyle w:val="a3"/>
              <w:jc w:val="right"/>
              <w:rPr>
                <w:rFonts w:hint="eastAsia"/>
              </w:rPr>
            </w:pPr>
            <w:r>
              <w:rPr>
                <w:rFonts w:hint="eastAsia"/>
              </w:rPr>
              <w:t>3,000</w:t>
            </w:r>
          </w:p>
        </w:tc>
        <w:tc>
          <w:tcPr>
            <w:tcW w:w="948" w:type="dxa"/>
            <w:vAlign w:val="center"/>
          </w:tcPr>
          <w:p w:rsidR="000841FE" w:rsidRDefault="000841FE" w:rsidP="004F359D">
            <w:pPr>
              <w:pStyle w:val="a3"/>
              <w:jc w:val="right"/>
              <w:rPr>
                <w:rFonts w:hint="eastAsia"/>
              </w:rPr>
            </w:pPr>
            <w:r>
              <w:rPr>
                <w:rFonts w:hint="eastAsia"/>
              </w:rPr>
              <w:t>3,000</w:t>
            </w:r>
          </w:p>
        </w:tc>
        <w:tc>
          <w:tcPr>
            <w:tcW w:w="948" w:type="dxa"/>
            <w:vAlign w:val="center"/>
          </w:tcPr>
          <w:p w:rsidR="000841FE" w:rsidRDefault="000841FE" w:rsidP="004F359D">
            <w:pPr>
              <w:pStyle w:val="a3"/>
              <w:jc w:val="right"/>
              <w:rPr>
                <w:rFonts w:hint="eastAsia"/>
              </w:rPr>
            </w:pPr>
            <w:r>
              <w:rPr>
                <w:rFonts w:hint="eastAsia"/>
              </w:rPr>
              <w:t>3,700</w:t>
            </w:r>
          </w:p>
        </w:tc>
        <w:tc>
          <w:tcPr>
            <w:tcW w:w="1122" w:type="dxa"/>
            <w:vAlign w:val="center"/>
          </w:tcPr>
          <w:p w:rsidR="000841FE" w:rsidRDefault="000841FE" w:rsidP="004F359D">
            <w:pPr>
              <w:pStyle w:val="a3"/>
              <w:jc w:val="right"/>
              <w:rPr>
                <w:rFonts w:hint="eastAsia"/>
              </w:rPr>
            </w:pPr>
            <w:r>
              <w:rPr>
                <w:rFonts w:hint="eastAsia"/>
              </w:rPr>
              <w:t>17,400</w:t>
            </w:r>
          </w:p>
        </w:tc>
      </w:tr>
      <w:tr w:rsidR="000841FE" w:rsidTr="004F359D">
        <w:tblPrEx>
          <w:tblCellMar>
            <w:top w:w="0" w:type="dxa"/>
            <w:bottom w:w="0" w:type="dxa"/>
          </w:tblCellMar>
        </w:tblPrEx>
        <w:trPr>
          <w:cantSplit/>
          <w:trHeight w:val="172"/>
        </w:trPr>
        <w:tc>
          <w:tcPr>
            <w:tcW w:w="1911" w:type="dxa"/>
            <w:vMerge/>
            <w:vAlign w:val="center"/>
          </w:tcPr>
          <w:p w:rsidR="000841FE" w:rsidRDefault="000841FE" w:rsidP="004F359D">
            <w:pPr>
              <w:pStyle w:val="a3"/>
              <w:jc w:val="center"/>
              <w:rPr>
                <w:rFonts w:hint="eastAsia"/>
              </w:rPr>
            </w:pPr>
          </w:p>
        </w:tc>
        <w:tc>
          <w:tcPr>
            <w:tcW w:w="948" w:type="dxa"/>
            <w:vAlign w:val="center"/>
          </w:tcPr>
          <w:p w:rsidR="000841FE" w:rsidRDefault="000841FE" w:rsidP="004F359D">
            <w:pPr>
              <w:pStyle w:val="a3"/>
              <w:jc w:val="center"/>
              <w:rPr>
                <w:rFonts w:hint="eastAsia"/>
              </w:rPr>
            </w:pPr>
            <w:r>
              <w:rPr>
                <w:rFonts w:hint="eastAsia"/>
              </w:rPr>
              <w:t>土曜日</w:t>
            </w:r>
          </w:p>
        </w:tc>
        <w:tc>
          <w:tcPr>
            <w:tcW w:w="948" w:type="dxa"/>
            <w:vAlign w:val="center"/>
          </w:tcPr>
          <w:p w:rsidR="000841FE" w:rsidRDefault="000841FE" w:rsidP="004F359D">
            <w:pPr>
              <w:pStyle w:val="a3"/>
              <w:jc w:val="right"/>
              <w:rPr>
                <w:rFonts w:hint="eastAsia"/>
              </w:rPr>
            </w:pPr>
            <w:r>
              <w:rPr>
                <w:rFonts w:hint="eastAsia"/>
              </w:rPr>
              <w:t>4,600</w:t>
            </w:r>
          </w:p>
        </w:tc>
        <w:tc>
          <w:tcPr>
            <w:tcW w:w="948" w:type="dxa"/>
            <w:vAlign w:val="center"/>
          </w:tcPr>
          <w:p w:rsidR="000841FE" w:rsidRDefault="000841FE" w:rsidP="004F359D">
            <w:pPr>
              <w:pStyle w:val="a3"/>
              <w:jc w:val="right"/>
              <w:rPr>
                <w:rFonts w:hint="eastAsia"/>
              </w:rPr>
            </w:pPr>
            <w:r>
              <w:rPr>
                <w:rFonts w:hint="eastAsia"/>
              </w:rPr>
              <w:t>3,700</w:t>
            </w:r>
          </w:p>
        </w:tc>
        <w:tc>
          <w:tcPr>
            <w:tcW w:w="948" w:type="dxa"/>
            <w:vAlign w:val="center"/>
          </w:tcPr>
          <w:p w:rsidR="000841FE" w:rsidRDefault="000841FE" w:rsidP="004F359D">
            <w:pPr>
              <w:pStyle w:val="a3"/>
              <w:jc w:val="right"/>
              <w:rPr>
                <w:rFonts w:hint="eastAsia"/>
              </w:rPr>
            </w:pPr>
            <w:r>
              <w:rPr>
                <w:rFonts w:hint="eastAsia"/>
              </w:rPr>
              <w:t>3,700</w:t>
            </w:r>
          </w:p>
        </w:tc>
        <w:tc>
          <w:tcPr>
            <w:tcW w:w="948" w:type="dxa"/>
            <w:vAlign w:val="center"/>
          </w:tcPr>
          <w:p w:rsidR="000841FE" w:rsidRDefault="000841FE" w:rsidP="004F359D">
            <w:pPr>
              <w:pStyle w:val="a3"/>
              <w:jc w:val="right"/>
              <w:rPr>
                <w:rFonts w:hint="eastAsia"/>
              </w:rPr>
            </w:pPr>
            <w:r>
              <w:rPr>
                <w:rFonts w:hint="eastAsia"/>
              </w:rPr>
              <w:t>3,700</w:t>
            </w:r>
          </w:p>
        </w:tc>
        <w:tc>
          <w:tcPr>
            <w:tcW w:w="948" w:type="dxa"/>
            <w:vAlign w:val="center"/>
          </w:tcPr>
          <w:p w:rsidR="000841FE" w:rsidRDefault="000841FE" w:rsidP="004F359D">
            <w:pPr>
              <w:pStyle w:val="a3"/>
              <w:jc w:val="right"/>
              <w:rPr>
                <w:rFonts w:hint="eastAsia"/>
              </w:rPr>
            </w:pPr>
            <w:r>
              <w:rPr>
                <w:rFonts w:hint="eastAsia"/>
              </w:rPr>
              <w:t>3,700</w:t>
            </w:r>
          </w:p>
        </w:tc>
        <w:tc>
          <w:tcPr>
            <w:tcW w:w="1122" w:type="dxa"/>
            <w:vAlign w:val="center"/>
          </w:tcPr>
          <w:p w:rsidR="000841FE" w:rsidRDefault="000841FE" w:rsidP="004F359D">
            <w:pPr>
              <w:pStyle w:val="a3"/>
              <w:jc w:val="right"/>
              <w:rPr>
                <w:rFonts w:hint="eastAsia"/>
              </w:rPr>
            </w:pPr>
            <w:r>
              <w:rPr>
                <w:rFonts w:hint="eastAsia"/>
              </w:rPr>
              <w:t>20,300</w:t>
            </w:r>
          </w:p>
        </w:tc>
      </w:tr>
      <w:tr w:rsidR="000841FE" w:rsidTr="004F359D">
        <w:tblPrEx>
          <w:tblCellMar>
            <w:top w:w="0" w:type="dxa"/>
            <w:bottom w:w="0" w:type="dxa"/>
          </w:tblCellMar>
        </w:tblPrEx>
        <w:trPr>
          <w:cantSplit/>
          <w:trHeight w:val="295"/>
        </w:trPr>
        <w:tc>
          <w:tcPr>
            <w:tcW w:w="1911" w:type="dxa"/>
            <w:vMerge/>
            <w:vAlign w:val="center"/>
          </w:tcPr>
          <w:p w:rsidR="000841FE" w:rsidRDefault="000841FE" w:rsidP="004F359D">
            <w:pPr>
              <w:pStyle w:val="a3"/>
              <w:jc w:val="center"/>
              <w:rPr>
                <w:rFonts w:hint="eastAsia"/>
              </w:rPr>
            </w:pPr>
          </w:p>
        </w:tc>
        <w:tc>
          <w:tcPr>
            <w:tcW w:w="948" w:type="dxa"/>
            <w:vAlign w:val="center"/>
          </w:tcPr>
          <w:p w:rsidR="000841FE" w:rsidRDefault="000841FE" w:rsidP="004F359D">
            <w:pPr>
              <w:pStyle w:val="a3"/>
              <w:jc w:val="center"/>
              <w:rPr>
                <w:rFonts w:hint="eastAsia"/>
              </w:rPr>
            </w:pPr>
            <w:r>
              <w:rPr>
                <w:rFonts w:hint="eastAsia"/>
              </w:rPr>
              <w:t>日　祝</w:t>
            </w:r>
          </w:p>
        </w:tc>
        <w:tc>
          <w:tcPr>
            <w:tcW w:w="948" w:type="dxa"/>
            <w:vAlign w:val="center"/>
          </w:tcPr>
          <w:p w:rsidR="000841FE" w:rsidRDefault="000841FE" w:rsidP="004F359D">
            <w:pPr>
              <w:pStyle w:val="a3"/>
              <w:jc w:val="right"/>
              <w:rPr>
                <w:rFonts w:hint="eastAsia"/>
              </w:rPr>
            </w:pPr>
            <w:r>
              <w:rPr>
                <w:rFonts w:hint="eastAsia"/>
              </w:rPr>
              <w:t>4,600</w:t>
            </w:r>
          </w:p>
        </w:tc>
        <w:tc>
          <w:tcPr>
            <w:tcW w:w="948" w:type="dxa"/>
            <w:vAlign w:val="center"/>
          </w:tcPr>
          <w:p w:rsidR="000841FE" w:rsidRDefault="000841FE" w:rsidP="004F359D">
            <w:pPr>
              <w:pStyle w:val="a3"/>
              <w:jc w:val="right"/>
              <w:rPr>
                <w:rFonts w:hint="eastAsia"/>
              </w:rPr>
            </w:pPr>
            <w:r>
              <w:rPr>
                <w:rFonts w:hint="eastAsia"/>
              </w:rPr>
              <w:t>3,700</w:t>
            </w:r>
          </w:p>
        </w:tc>
        <w:tc>
          <w:tcPr>
            <w:tcW w:w="948" w:type="dxa"/>
            <w:vAlign w:val="center"/>
          </w:tcPr>
          <w:p w:rsidR="000841FE" w:rsidRDefault="000841FE" w:rsidP="004F359D">
            <w:pPr>
              <w:pStyle w:val="a3"/>
              <w:jc w:val="right"/>
              <w:rPr>
                <w:rFonts w:hint="eastAsia"/>
              </w:rPr>
            </w:pPr>
            <w:r>
              <w:rPr>
                <w:rFonts w:hint="eastAsia"/>
              </w:rPr>
              <w:t>3,700</w:t>
            </w:r>
          </w:p>
        </w:tc>
        <w:tc>
          <w:tcPr>
            <w:tcW w:w="948" w:type="dxa"/>
            <w:vAlign w:val="center"/>
          </w:tcPr>
          <w:p w:rsidR="000841FE" w:rsidRDefault="000841FE" w:rsidP="004F359D">
            <w:pPr>
              <w:pStyle w:val="a3"/>
              <w:jc w:val="center"/>
              <w:rPr>
                <w:rFonts w:hint="eastAsia"/>
              </w:rPr>
            </w:pPr>
            <w:r>
              <w:rPr>
                <w:rFonts w:hint="eastAsia"/>
              </w:rPr>
              <w:t>―</w:t>
            </w:r>
          </w:p>
        </w:tc>
        <w:tc>
          <w:tcPr>
            <w:tcW w:w="948" w:type="dxa"/>
          </w:tcPr>
          <w:p w:rsidR="000841FE" w:rsidRDefault="000841FE" w:rsidP="004F359D">
            <w:pPr>
              <w:jc w:val="center"/>
            </w:pPr>
            <w:r>
              <w:rPr>
                <w:rFonts w:hint="eastAsia"/>
              </w:rPr>
              <w:t>―</w:t>
            </w:r>
          </w:p>
        </w:tc>
        <w:tc>
          <w:tcPr>
            <w:tcW w:w="1122" w:type="dxa"/>
          </w:tcPr>
          <w:p w:rsidR="000841FE" w:rsidRDefault="000841FE" w:rsidP="004F359D">
            <w:pPr>
              <w:jc w:val="center"/>
            </w:pPr>
            <w:r>
              <w:rPr>
                <w:rFonts w:hint="eastAsia"/>
              </w:rPr>
              <w:t>―</w:t>
            </w:r>
          </w:p>
        </w:tc>
      </w:tr>
      <w:tr w:rsidR="0005075E">
        <w:tblPrEx>
          <w:tblCellMar>
            <w:top w:w="0" w:type="dxa"/>
            <w:bottom w:w="0" w:type="dxa"/>
          </w:tblCellMar>
        </w:tblPrEx>
        <w:trPr>
          <w:trHeight w:val="277"/>
        </w:trPr>
        <w:tc>
          <w:tcPr>
            <w:tcW w:w="1911" w:type="dxa"/>
            <w:vAlign w:val="center"/>
          </w:tcPr>
          <w:p w:rsidR="0005075E" w:rsidRDefault="0005075E">
            <w:pPr>
              <w:pStyle w:val="a3"/>
              <w:jc w:val="center"/>
              <w:rPr>
                <w:rFonts w:hint="eastAsia"/>
              </w:rPr>
            </w:pPr>
            <w:r>
              <w:rPr>
                <w:rFonts w:hint="eastAsia"/>
              </w:rPr>
              <w:t>会  議  室</w:t>
            </w:r>
          </w:p>
        </w:tc>
        <w:tc>
          <w:tcPr>
            <w:tcW w:w="948" w:type="dxa"/>
            <w:vAlign w:val="center"/>
          </w:tcPr>
          <w:p w:rsidR="0005075E" w:rsidRDefault="0005075E">
            <w:pPr>
              <w:pStyle w:val="a3"/>
              <w:jc w:val="center"/>
              <w:rPr>
                <w:rFonts w:hint="eastAsia"/>
              </w:rPr>
            </w:pPr>
            <w:r>
              <w:rPr>
                <w:rFonts w:hint="eastAsia"/>
              </w:rPr>
              <w:t>１  室</w:t>
            </w:r>
          </w:p>
        </w:tc>
        <w:tc>
          <w:tcPr>
            <w:tcW w:w="948" w:type="dxa"/>
            <w:vAlign w:val="center"/>
          </w:tcPr>
          <w:p w:rsidR="0005075E" w:rsidRDefault="0005075E">
            <w:pPr>
              <w:pStyle w:val="a3"/>
              <w:jc w:val="right"/>
              <w:rPr>
                <w:rFonts w:hint="eastAsia"/>
              </w:rPr>
            </w:pPr>
            <w:r>
              <w:rPr>
                <w:rFonts w:hint="eastAsia"/>
              </w:rPr>
              <w:t>1,400</w:t>
            </w:r>
          </w:p>
        </w:tc>
        <w:tc>
          <w:tcPr>
            <w:tcW w:w="948" w:type="dxa"/>
            <w:vAlign w:val="center"/>
          </w:tcPr>
          <w:p w:rsidR="0005075E" w:rsidRDefault="0005075E">
            <w:pPr>
              <w:pStyle w:val="a3"/>
              <w:jc w:val="right"/>
              <w:rPr>
                <w:rFonts w:hint="eastAsia"/>
              </w:rPr>
            </w:pPr>
            <w:r>
              <w:rPr>
                <w:rFonts w:hint="eastAsia"/>
              </w:rPr>
              <w:t>1,100</w:t>
            </w:r>
          </w:p>
        </w:tc>
        <w:tc>
          <w:tcPr>
            <w:tcW w:w="948" w:type="dxa"/>
            <w:vAlign w:val="center"/>
          </w:tcPr>
          <w:p w:rsidR="0005075E" w:rsidRDefault="0005075E">
            <w:pPr>
              <w:pStyle w:val="a3"/>
              <w:jc w:val="right"/>
              <w:rPr>
                <w:rFonts w:hint="eastAsia"/>
              </w:rPr>
            </w:pPr>
            <w:r>
              <w:rPr>
                <w:rFonts w:hint="eastAsia"/>
              </w:rPr>
              <w:t>1,100</w:t>
            </w:r>
          </w:p>
        </w:tc>
        <w:tc>
          <w:tcPr>
            <w:tcW w:w="948" w:type="dxa"/>
            <w:vAlign w:val="center"/>
          </w:tcPr>
          <w:p w:rsidR="0005075E" w:rsidRDefault="0005075E">
            <w:pPr>
              <w:pStyle w:val="a3"/>
              <w:jc w:val="right"/>
              <w:rPr>
                <w:rFonts w:hint="eastAsia"/>
              </w:rPr>
            </w:pPr>
            <w:r>
              <w:rPr>
                <w:rFonts w:hint="eastAsia"/>
              </w:rPr>
              <w:t>1,100</w:t>
            </w:r>
          </w:p>
        </w:tc>
        <w:tc>
          <w:tcPr>
            <w:tcW w:w="948" w:type="dxa"/>
            <w:vAlign w:val="center"/>
          </w:tcPr>
          <w:p w:rsidR="0005075E" w:rsidRDefault="0005075E">
            <w:pPr>
              <w:pStyle w:val="a3"/>
              <w:jc w:val="right"/>
              <w:rPr>
                <w:rFonts w:hint="eastAsia"/>
              </w:rPr>
            </w:pPr>
            <w:r>
              <w:rPr>
                <w:rFonts w:hint="eastAsia"/>
              </w:rPr>
              <w:t>1,300</w:t>
            </w:r>
          </w:p>
        </w:tc>
        <w:tc>
          <w:tcPr>
            <w:tcW w:w="1122" w:type="dxa"/>
            <w:vAlign w:val="center"/>
          </w:tcPr>
          <w:p w:rsidR="0005075E" w:rsidRDefault="0005075E">
            <w:pPr>
              <w:pStyle w:val="a3"/>
              <w:jc w:val="right"/>
              <w:rPr>
                <w:rFonts w:hint="eastAsia"/>
              </w:rPr>
            </w:pPr>
            <w:r>
              <w:rPr>
                <w:rFonts w:hint="eastAsia"/>
              </w:rPr>
              <w:t>6,300</w:t>
            </w:r>
          </w:p>
        </w:tc>
      </w:tr>
      <w:tr w:rsidR="0005075E">
        <w:tblPrEx>
          <w:tblCellMar>
            <w:top w:w="0" w:type="dxa"/>
            <w:bottom w:w="0" w:type="dxa"/>
          </w:tblCellMar>
        </w:tblPrEx>
        <w:trPr>
          <w:trHeight w:val="260"/>
        </w:trPr>
        <w:tc>
          <w:tcPr>
            <w:tcW w:w="1911" w:type="dxa"/>
            <w:vAlign w:val="center"/>
          </w:tcPr>
          <w:p w:rsidR="0005075E" w:rsidRDefault="0005075E">
            <w:pPr>
              <w:pStyle w:val="a3"/>
              <w:jc w:val="center"/>
              <w:rPr>
                <w:rFonts w:hint="eastAsia"/>
              </w:rPr>
            </w:pPr>
            <w:r>
              <w:rPr>
                <w:rFonts w:hint="eastAsia"/>
              </w:rPr>
              <w:t>控   室</w:t>
            </w:r>
          </w:p>
        </w:tc>
        <w:tc>
          <w:tcPr>
            <w:tcW w:w="948" w:type="dxa"/>
            <w:vAlign w:val="center"/>
          </w:tcPr>
          <w:p w:rsidR="0005075E" w:rsidRDefault="0005075E">
            <w:pPr>
              <w:pStyle w:val="a3"/>
              <w:jc w:val="center"/>
              <w:rPr>
                <w:rFonts w:hint="eastAsia"/>
              </w:rPr>
            </w:pPr>
            <w:r>
              <w:rPr>
                <w:rFonts w:hint="eastAsia"/>
              </w:rPr>
              <w:t>１  室</w:t>
            </w:r>
          </w:p>
        </w:tc>
        <w:tc>
          <w:tcPr>
            <w:tcW w:w="948" w:type="dxa"/>
            <w:vAlign w:val="center"/>
          </w:tcPr>
          <w:p w:rsidR="0005075E" w:rsidRDefault="0005075E">
            <w:pPr>
              <w:pStyle w:val="a3"/>
              <w:jc w:val="right"/>
              <w:rPr>
                <w:rFonts w:hint="eastAsia"/>
              </w:rPr>
            </w:pPr>
            <w:r>
              <w:rPr>
                <w:rFonts w:hint="eastAsia"/>
              </w:rPr>
              <w:t xml:space="preserve">  700</w:t>
            </w:r>
          </w:p>
        </w:tc>
        <w:tc>
          <w:tcPr>
            <w:tcW w:w="948" w:type="dxa"/>
            <w:vAlign w:val="center"/>
          </w:tcPr>
          <w:p w:rsidR="0005075E" w:rsidRDefault="0005075E">
            <w:pPr>
              <w:pStyle w:val="a3"/>
              <w:jc w:val="right"/>
              <w:rPr>
                <w:rFonts w:hint="eastAsia"/>
              </w:rPr>
            </w:pPr>
            <w:r>
              <w:rPr>
                <w:rFonts w:hint="eastAsia"/>
              </w:rPr>
              <w:t xml:space="preserve">  500</w:t>
            </w:r>
          </w:p>
        </w:tc>
        <w:tc>
          <w:tcPr>
            <w:tcW w:w="948" w:type="dxa"/>
            <w:vAlign w:val="center"/>
          </w:tcPr>
          <w:p w:rsidR="0005075E" w:rsidRDefault="0005075E">
            <w:pPr>
              <w:pStyle w:val="a3"/>
              <w:jc w:val="right"/>
              <w:rPr>
                <w:rFonts w:hint="eastAsia"/>
              </w:rPr>
            </w:pPr>
            <w:r>
              <w:rPr>
                <w:rFonts w:hint="eastAsia"/>
              </w:rPr>
              <w:t xml:space="preserve">  500</w:t>
            </w:r>
          </w:p>
        </w:tc>
        <w:tc>
          <w:tcPr>
            <w:tcW w:w="948" w:type="dxa"/>
            <w:vAlign w:val="center"/>
          </w:tcPr>
          <w:p w:rsidR="0005075E" w:rsidRDefault="0005075E">
            <w:pPr>
              <w:pStyle w:val="a3"/>
              <w:jc w:val="right"/>
              <w:rPr>
                <w:rFonts w:hint="eastAsia"/>
              </w:rPr>
            </w:pPr>
            <w:r>
              <w:rPr>
                <w:rFonts w:hint="eastAsia"/>
              </w:rPr>
              <w:t xml:space="preserve">  500</w:t>
            </w:r>
          </w:p>
        </w:tc>
        <w:tc>
          <w:tcPr>
            <w:tcW w:w="948" w:type="dxa"/>
            <w:vAlign w:val="center"/>
          </w:tcPr>
          <w:p w:rsidR="0005075E" w:rsidRDefault="0005075E">
            <w:pPr>
              <w:pStyle w:val="a3"/>
              <w:jc w:val="right"/>
              <w:rPr>
                <w:rFonts w:hint="eastAsia"/>
              </w:rPr>
            </w:pPr>
            <w:r>
              <w:rPr>
                <w:rFonts w:hint="eastAsia"/>
              </w:rPr>
              <w:t xml:space="preserve">  600</w:t>
            </w:r>
          </w:p>
        </w:tc>
        <w:tc>
          <w:tcPr>
            <w:tcW w:w="1122" w:type="dxa"/>
            <w:vAlign w:val="center"/>
          </w:tcPr>
          <w:p w:rsidR="0005075E" w:rsidRDefault="0005075E">
            <w:pPr>
              <w:pStyle w:val="a3"/>
              <w:jc w:val="right"/>
              <w:rPr>
                <w:rFonts w:hint="eastAsia"/>
              </w:rPr>
            </w:pPr>
            <w:r>
              <w:rPr>
                <w:rFonts w:hint="eastAsia"/>
              </w:rPr>
              <w:t>3,000</w:t>
            </w:r>
          </w:p>
        </w:tc>
      </w:tr>
      <w:tr w:rsidR="0005075E">
        <w:tblPrEx>
          <w:tblCellMar>
            <w:top w:w="0" w:type="dxa"/>
            <w:bottom w:w="0" w:type="dxa"/>
          </w:tblCellMar>
        </w:tblPrEx>
        <w:trPr>
          <w:trHeight w:val="2180"/>
        </w:trPr>
        <w:tc>
          <w:tcPr>
            <w:tcW w:w="8721" w:type="dxa"/>
            <w:gridSpan w:val="8"/>
          </w:tcPr>
          <w:p w:rsidR="0005075E" w:rsidRDefault="0005075E">
            <w:pPr>
              <w:pStyle w:val="a3"/>
              <w:spacing w:line="440" w:lineRule="exact"/>
              <w:rPr>
                <w:rFonts w:hint="eastAsia"/>
              </w:rPr>
            </w:pPr>
            <w:r>
              <w:rPr>
                <w:rFonts w:hint="eastAsia"/>
              </w:rPr>
              <w:t>備　考</w:t>
            </w:r>
          </w:p>
          <w:p w:rsidR="0005075E" w:rsidRDefault="0005075E">
            <w:pPr>
              <w:spacing w:line="440" w:lineRule="exact"/>
              <w:ind w:firstLineChars="100" w:firstLine="237"/>
              <w:rPr>
                <w:rFonts w:hint="eastAsia"/>
              </w:rPr>
            </w:pPr>
            <w:r>
              <w:rPr>
                <w:rFonts w:hint="eastAsia"/>
              </w:rPr>
              <w:t>１　この表は、施設を専用して利用する場合について適用する。</w:t>
            </w:r>
          </w:p>
          <w:p w:rsidR="0005075E" w:rsidRDefault="0005075E">
            <w:pPr>
              <w:spacing w:line="440" w:lineRule="exact"/>
              <w:ind w:leftChars="100" w:left="474" w:hangingChars="100" w:hanging="237"/>
              <w:rPr>
                <w:rFonts w:hint="eastAsia"/>
              </w:rPr>
            </w:pPr>
            <w:r>
              <w:rPr>
                <w:rFonts w:hint="eastAsia"/>
              </w:rPr>
              <w:t>２　日祝とは、日曜日及び国民の祝日に関する法律（昭和２３年法律第１７８号。以下別表において祝日という。）に規定する休日をいい、週日とは土曜日及び日祝以外の日をいう。（以下別表において同じ。）</w:t>
            </w:r>
          </w:p>
          <w:p w:rsidR="0005075E" w:rsidRDefault="0005075E">
            <w:pPr>
              <w:spacing w:line="440" w:lineRule="exact"/>
              <w:ind w:leftChars="106" w:left="488" w:hangingChars="100" w:hanging="237"/>
              <w:rPr>
                <w:rFonts w:hint="eastAsia"/>
              </w:rPr>
            </w:pPr>
            <w:r>
              <w:rPr>
                <w:rFonts w:hint="eastAsia"/>
              </w:rPr>
              <w:t>３　中学生以下の者、６５歳以上の者又は心身障害者（身体障害者手帳、療育手帳又は精神障害者保健福祉手帳の交付を受けている者をいう。以下別表において同じ。）の団体が利用する場合の利用料金は、この表の金額の２分の１に相当する額とする。ただし、その団体が市内に住所を有しない場合を除く。</w:t>
            </w:r>
          </w:p>
          <w:p w:rsidR="0005075E" w:rsidRDefault="0005075E">
            <w:pPr>
              <w:spacing w:line="440" w:lineRule="exact"/>
              <w:ind w:leftChars="106" w:left="488" w:hangingChars="100" w:hanging="237"/>
              <w:rPr>
                <w:rFonts w:hint="eastAsia"/>
              </w:rPr>
            </w:pPr>
            <w:r>
              <w:rPr>
                <w:rFonts w:hint="eastAsia"/>
              </w:rPr>
              <w:t>４　市内に住所を有しない団体が利用する場合の利用料金は、この表の金額の</w:t>
            </w:r>
            <w:r>
              <w:rPr>
                <w:rFonts w:hint="eastAsia"/>
              </w:rPr>
              <w:lastRenderedPageBreak/>
              <w:t>２倍に相当する額とする。</w:t>
            </w:r>
          </w:p>
          <w:p w:rsidR="0005075E" w:rsidRDefault="0005075E">
            <w:pPr>
              <w:spacing w:line="440" w:lineRule="exact"/>
              <w:ind w:leftChars="106" w:left="488" w:hangingChars="100" w:hanging="237"/>
              <w:rPr>
                <w:rFonts w:hint="eastAsia"/>
              </w:rPr>
            </w:pPr>
            <w:r>
              <w:rPr>
                <w:rFonts w:hint="eastAsia"/>
              </w:rPr>
              <w:t>５　アマチュアが利用する場合で、利用者が入場料又はこれに類するもの（以下別表において「入場料」という。）を徴収するときの利用料金は、この表の金額の５倍に相当する額とする。ただし、市内に住所を有しない団体が利用する場合の利用料金は、この表の金額の１０倍に相当する額とする。</w:t>
            </w:r>
          </w:p>
          <w:p w:rsidR="0005075E" w:rsidRDefault="0005075E">
            <w:pPr>
              <w:spacing w:line="440" w:lineRule="exact"/>
              <w:ind w:leftChars="106" w:left="488" w:hangingChars="100" w:hanging="237"/>
              <w:rPr>
                <w:rFonts w:hint="eastAsia"/>
              </w:rPr>
            </w:pPr>
            <w:r>
              <w:rPr>
                <w:rFonts w:hint="eastAsia"/>
              </w:rPr>
              <w:t>６　アマチュア以外が利用する場合で利用者が入場料を徴収するとき、又は営利を目的とするときの利用料金は、この表の金額の１０倍に相当する額とする。ただし、市内に住所を有しない団体が利用する場合の利用料金は、この表の金額の２０倍に相当する額とする。</w:t>
            </w:r>
          </w:p>
          <w:p w:rsidR="0005075E" w:rsidRDefault="0005075E">
            <w:pPr>
              <w:spacing w:line="440" w:lineRule="exact"/>
              <w:ind w:leftChars="106" w:left="488" w:hangingChars="100" w:hanging="237"/>
              <w:rPr>
                <w:rFonts w:hint="eastAsia"/>
              </w:rPr>
            </w:pPr>
            <w:r>
              <w:rPr>
                <w:rFonts w:hint="eastAsia"/>
              </w:rPr>
              <w:t>７　延長利用の利用料金は、当該日における利用施設の利用料金をもとに次の基準で算出した額とする。ただし、その額に１００円未満の端数が生じたときは、その端数は切り上げるものとする。</w:t>
            </w:r>
          </w:p>
          <w:p w:rsidR="0005075E" w:rsidRDefault="0005075E">
            <w:pPr>
              <w:spacing w:line="440" w:lineRule="exact"/>
              <w:ind w:leftChars="139" w:left="566" w:hangingChars="100" w:hanging="237"/>
              <w:rPr>
                <w:rFonts w:hint="eastAsia"/>
              </w:rPr>
            </w:pPr>
            <w:r>
              <w:rPr>
                <w:rFonts w:hint="eastAsia"/>
              </w:rPr>
              <w:t xml:space="preserve">　</w:t>
            </w:r>
            <w:bookmarkStart w:id="0" w:name="_GoBack"/>
            <w:bookmarkEnd w:id="0"/>
            <w:r>
              <w:rPr>
                <w:rFonts w:ascii="ＭＳ 明朝" w:hAnsi="ＭＳ Ｐゴシック" w:hint="eastAsia"/>
              </w:rPr>
              <w:t>⑴</w:t>
            </w:r>
            <w:r>
              <w:rPr>
                <w:rFonts w:hint="eastAsia"/>
              </w:rPr>
              <w:t xml:space="preserve">　正午から午後１時までの間　　午後１時から午後３時までの利用料金</w:t>
            </w:r>
          </w:p>
          <w:p w:rsidR="0005075E" w:rsidRDefault="0005075E">
            <w:pPr>
              <w:spacing w:line="440" w:lineRule="exact"/>
              <w:ind w:leftChars="139" w:left="566" w:hangingChars="100" w:hanging="237"/>
              <w:rPr>
                <w:rFonts w:hint="eastAsia"/>
              </w:rPr>
            </w:pPr>
            <w:r>
              <w:rPr>
                <w:rFonts w:hint="eastAsia"/>
              </w:rPr>
              <w:t xml:space="preserve">　　の４分の１相当額</w:t>
            </w:r>
          </w:p>
          <w:p w:rsidR="0005075E" w:rsidRDefault="0005075E">
            <w:pPr>
              <w:spacing w:line="440" w:lineRule="exact"/>
              <w:ind w:leftChars="139" w:left="802" w:hangingChars="200" w:hanging="473"/>
              <w:rPr>
                <w:rFonts w:hint="eastAsia"/>
              </w:rPr>
            </w:pPr>
            <w:r>
              <w:rPr>
                <w:rFonts w:hint="eastAsia"/>
              </w:rPr>
              <w:t xml:space="preserve">　</w:t>
            </w:r>
            <w:r>
              <w:rPr>
                <w:rFonts w:ascii="ＭＳ 明朝" w:hAnsi="ＭＳ Ｐゴシック" w:hint="eastAsia"/>
              </w:rPr>
              <w:t>⑵</w:t>
            </w:r>
            <w:r>
              <w:rPr>
                <w:rFonts w:hint="eastAsia"/>
              </w:rPr>
              <w:t xml:space="preserve">　特別の許可を得て利用する日祝の午後５時以降　　土曜日の当該時間帯の利用料金と同額</w:t>
            </w:r>
          </w:p>
          <w:p w:rsidR="0005075E" w:rsidRDefault="0005075E">
            <w:pPr>
              <w:spacing w:line="440" w:lineRule="exact"/>
              <w:ind w:leftChars="139" w:left="802" w:hangingChars="200" w:hanging="473"/>
              <w:rPr>
                <w:rFonts w:hint="eastAsia"/>
              </w:rPr>
            </w:pPr>
            <w:r>
              <w:rPr>
                <w:rFonts w:hint="eastAsia"/>
              </w:rPr>
              <w:t xml:space="preserve">　</w:t>
            </w:r>
            <w:r>
              <w:rPr>
                <w:rFonts w:ascii="ＭＳ 明朝" w:hAnsi="ＭＳ Ｐゴシック" w:hint="eastAsia"/>
              </w:rPr>
              <w:t>⑶</w:t>
            </w:r>
            <w:r>
              <w:rPr>
                <w:rFonts w:hint="eastAsia"/>
              </w:rPr>
              <w:t xml:space="preserve">　特別の許可を得て利用するその他の時間帯　　３０分につき当該日における午後７時から午後９時までの利用料金の４分の１相当額</w:t>
            </w:r>
          </w:p>
        </w:tc>
      </w:tr>
    </w:tbl>
    <w:p w:rsidR="000841FE" w:rsidRDefault="000841FE">
      <w:pPr>
        <w:jc w:val="right"/>
        <w:rPr>
          <w:rFonts w:hint="eastAsia"/>
        </w:rPr>
      </w:pPr>
    </w:p>
    <w:p w:rsidR="000841FE" w:rsidRDefault="000841FE">
      <w:pPr>
        <w:jc w:val="right"/>
        <w:rPr>
          <w:rFonts w:hint="eastAsia"/>
        </w:rPr>
      </w:pPr>
    </w:p>
    <w:p w:rsidR="0005075E" w:rsidRDefault="0005075E">
      <w:pPr>
        <w:jc w:val="right"/>
        <w:rPr>
          <w:rFonts w:hint="eastAsia"/>
        </w:rPr>
      </w:pPr>
      <w:r>
        <w:rPr>
          <w:rFonts w:hint="eastAsia"/>
        </w:rPr>
        <w:t xml:space="preserve">　</w:t>
      </w:r>
    </w:p>
    <w:p w:rsidR="0005075E" w:rsidRDefault="0005075E">
      <w:pPr>
        <w:pStyle w:val="a3"/>
        <w:rPr>
          <w:rFonts w:hint="eastAsia"/>
        </w:rPr>
      </w:pPr>
      <w:r>
        <w:rPr>
          <w:rFonts w:hint="eastAsia"/>
        </w:rPr>
        <w:t>(2)　一般開放利用料金</w:t>
      </w:r>
    </w:p>
    <w:tbl>
      <w:tblPr>
        <w:tblW w:w="86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70"/>
        <w:gridCol w:w="1185"/>
        <w:gridCol w:w="948"/>
        <w:gridCol w:w="1896"/>
        <w:gridCol w:w="2241"/>
      </w:tblGrid>
      <w:tr w:rsidR="0005075E">
        <w:tblPrEx>
          <w:tblCellMar>
            <w:top w:w="0" w:type="dxa"/>
            <w:bottom w:w="0" w:type="dxa"/>
          </w:tblCellMar>
        </w:tblPrEx>
        <w:trPr>
          <w:trHeight w:val="348"/>
        </w:trPr>
        <w:tc>
          <w:tcPr>
            <w:tcW w:w="2370" w:type="dxa"/>
            <w:vAlign w:val="center"/>
          </w:tcPr>
          <w:p w:rsidR="0005075E" w:rsidRDefault="0005075E">
            <w:pPr>
              <w:pStyle w:val="a3"/>
              <w:jc w:val="center"/>
              <w:rPr>
                <w:rFonts w:hint="eastAsia"/>
              </w:rPr>
            </w:pPr>
            <w:r>
              <w:rPr>
                <w:rFonts w:hint="eastAsia"/>
              </w:rPr>
              <w:t>利 用 施 設</w:t>
            </w:r>
          </w:p>
        </w:tc>
        <w:tc>
          <w:tcPr>
            <w:tcW w:w="1185" w:type="dxa"/>
            <w:vAlign w:val="center"/>
          </w:tcPr>
          <w:p w:rsidR="0005075E" w:rsidRDefault="0005075E">
            <w:pPr>
              <w:pStyle w:val="a3"/>
              <w:jc w:val="distribute"/>
              <w:rPr>
                <w:rFonts w:hint="eastAsia"/>
              </w:rPr>
            </w:pPr>
            <w:r>
              <w:rPr>
                <w:rFonts w:hint="eastAsia"/>
              </w:rPr>
              <w:t>利用者</w:t>
            </w:r>
          </w:p>
          <w:p w:rsidR="0005075E" w:rsidRDefault="0005075E">
            <w:pPr>
              <w:pStyle w:val="a3"/>
              <w:jc w:val="distribute"/>
              <w:rPr>
                <w:rFonts w:hint="eastAsia"/>
              </w:rPr>
            </w:pPr>
            <w:r>
              <w:rPr>
                <w:rFonts w:hint="eastAsia"/>
              </w:rPr>
              <w:t>区分</w:t>
            </w:r>
          </w:p>
        </w:tc>
        <w:tc>
          <w:tcPr>
            <w:tcW w:w="948" w:type="dxa"/>
            <w:vAlign w:val="center"/>
          </w:tcPr>
          <w:p w:rsidR="0005075E" w:rsidRDefault="0005075E">
            <w:pPr>
              <w:pStyle w:val="a3"/>
              <w:jc w:val="center"/>
              <w:rPr>
                <w:rFonts w:hint="eastAsia"/>
              </w:rPr>
            </w:pPr>
            <w:r>
              <w:rPr>
                <w:rFonts w:hint="eastAsia"/>
              </w:rPr>
              <w:t>単  位</w:t>
            </w:r>
          </w:p>
        </w:tc>
        <w:tc>
          <w:tcPr>
            <w:tcW w:w="1896" w:type="dxa"/>
            <w:vAlign w:val="center"/>
          </w:tcPr>
          <w:p w:rsidR="0005075E" w:rsidRDefault="0005075E">
            <w:pPr>
              <w:pStyle w:val="a3"/>
              <w:jc w:val="center"/>
              <w:rPr>
                <w:rFonts w:hint="eastAsia"/>
              </w:rPr>
            </w:pPr>
            <w:r>
              <w:rPr>
                <w:rFonts w:hint="eastAsia"/>
              </w:rPr>
              <w:t>金 額</w:t>
            </w:r>
          </w:p>
        </w:tc>
        <w:tc>
          <w:tcPr>
            <w:tcW w:w="2241" w:type="dxa"/>
            <w:vAlign w:val="center"/>
          </w:tcPr>
          <w:p w:rsidR="0005075E" w:rsidRDefault="0005075E">
            <w:pPr>
              <w:pStyle w:val="a3"/>
              <w:jc w:val="center"/>
              <w:rPr>
                <w:rFonts w:hint="eastAsia"/>
              </w:rPr>
            </w:pPr>
            <w:r>
              <w:rPr>
                <w:rFonts w:hint="eastAsia"/>
              </w:rPr>
              <w:t>利用時間</w:t>
            </w:r>
          </w:p>
        </w:tc>
      </w:tr>
      <w:tr w:rsidR="0005075E">
        <w:tblPrEx>
          <w:tblCellMar>
            <w:top w:w="0" w:type="dxa"/>
            <w:bottom w:w="0" w:type="dxa"/>
          </w:tblCellMar>
        </w:tblPrEx>
        <w:trPr>
          <w:cantSplit/>
          <w:trHeight w:val="712"/>
        </w:trPr>
        <w:tc>
          <w:tcPr>
            <w:tcW w:w="2370" w:type="dxa"/>
            <w:vMerge w:val="restart"/>
            <w:vAlign w:val="center"/>
          </w:tcPr>
          <w:p w:rsidR="0005075E" w:rsidRDefault="0005075E">
            <w:pPr>
              <w:pStyle w:val="a3"/>
              <w:rPr>
                <w:rFonts w:hint="eastAsia"/>
              </w:rPr>
            </w:pPr>
            <w:r>
              <w:rPr>
                <w:rFonts w:hint="eastAsia"/>
              </w:rPr>
              <w:t>メインアリーナ</w:t>
            </w:r>
          </w:p>
          <w:p w:rsidR="0005075E" w:rsidRDefault="0005075E">
            <w:pPr>
              <w:pStyle w:val="a3"/>
              <w:rPr>
                <w:rFonts w:hint="eastAsia"/>
              </w:rPr>
            </w:pPr>
            <w:r>
              <w:rPr>
                <w:rFonts w:hint="eastAsia"/>
              </w:rPr>
              <w:t>サブアリーナ</w:t>
            </w:r>
          </w:p>
        </w:tc>
        <w:tc>
          <w:tcPr>
            <w:tcW w:w="1185" w:type="dxa"/>
            <w:vAlign w:val="center"/>
          </w:tcPr>
          <w:p w:rsidR="0005075E" w:rsidRDefault="0005075E">
            <w:pPr>
              <w:pStyle w:val="a3"/>
              <w:jc w:val="center"/>
              <w:rPr>
                <w:rFonts w:hint="eastAsia"/>
              </w:rPr>
            </w:pPr>
            <w:r>
              <w:rPr>
                <w:rFonts w:hint="eastAsia"/>
              </w:rPr>
              <w:t>一 般</w:t>
            </w:r>
          </w:p>
        </w:tc>
        <w:tc>
          <w:tcPr>
            <w:tcW w:w="948" w:type="dxa"/>
            <w:vAlign w:val="center"/>
          </w:tcPr>
          <w:p w:rsidR="0005075E" w:rsidRDefault="0005075E">
            <w:pPr>
              <w:pStyle w:val="a3"/>
              <w:jc w:val="center"/>
              <w:rPr>
                <w:rFonts w:hint="eastAsia"/>
              </w:rPr>
            </w:pPr>
            <w:r>
              <w:rPr>
                <w:rFonts w:hint="eastAsia"/>
              </w:rPr>
              <w:t>2時間</w:t>
            </w:r>
          </w:p>
        </w:tc>
        <w:tc>
          <w:tcPr>
            <w:tcW w:w="1896" w:type="dxa"/>
            <w:vAlign w:val="center"/>
          </w:tcPr>
          <w:p w:rsidR="0005075E" w:rsidRDefault="009C7555">
            <w:pPr>
              <w:pStyle w:val="a3"/>
              <w:jc w:val="center"/>
              <w:rPr>
                <w:rFonts w:hint="eastAsia"/>
              </w:rPr>
            </w:pPr>
            <w:r>
              <w:rPr>
                <w:rFonts w:hint="eastAsia"/>
              </w:rPr>
              <w:t>3</w:t>
            </w:r>
            <w:r w:rsidR="0005075E">
              <w:rPr>
                <w:rFonts w:hint="eastAsia"/>
              </w:rPr>
              <w:t>00円</w:t>
            </w:r>
          </w:p>
        </w:tc>
        <w:tc>
          <w:tcPr>
            <w:tcW w:w="2241" w:type="dxa"/>
            <w:vMerge w:val="restart"/>
            <w:vAlign w:val="center"/>
          </w:tcPr>
          <w:p w:rsidR="0005075E" w:rsidRDefault="0005075E">
            <w:pPr>
              <w:pStyle w:val="a3"/>
              <w:rPr>
                <w:rFonts w:hint="eastAsia"/>
              </w:rPr>
            </w:pPr>
            <w:r>
              <w:rPr>
                <w:rFonts w:hint="eastAsia"/>
              </w:rPr>
              <w:t>午前１０時～午後８時まで（日祝は午前１０時から午後４時まで）</w:t>
            </w:r>
          </w:p>
        </w:tc>
      </w:tr>
      <w:tr w:rsidR="0005075E">
        <w:tblPrEx>
          <w:tblCellMar>
            <w:top w:w="0" w:type="dxa"/>
            <w:bottom w:w="0" w:type="dxa"/>
          </w:tblCellMar>
        </w:tblPrEx>
        <w:trPr>
          <w:cantSplit/>
          <w:trHeight w:val="713"/>
        </w:trPr>
        <w:tc>
          <w:tcPr>
            <w:tcW w:w="2370" w:type="dxa"/>
            <w:vMerge/>
          </w:tcPr>
          <w:p w:rsidR="0005075E" w:rsidRDefault="0005075E">
            <w:pPr>
              <w:pStyle w:val="a3"/>
              <w:rPr>
                <w:rFonts w:hint="eastAsia"/>
              </w:rPr>
            </w:pPr>
          </w:p>
        </w:tc>
        <w:tc>
          <w:tcPr>
            <w:tcW w:w="1185" w:type="dxa"/>
            <w:vAlign w:val="center"/>
          </w:tcPr>
          <w:p w:rsidR="0005075E" w:rsidRDefault="0005075E">
            <w:pPr>
              <w:pStyle w:val="a3"/>
              <w:jc w:val="center"/>
              <w:rPr>
                <w:rFonts w:hint="eastAsia"/>
              </w:rPr>
            </w:pPr>
            <w:r>
              <w:rPr>
                <w:rFonts w:hint="eastAsia"/>
              </w:rPr>
              <w:t>特 別</w:t>
            </w:r>
          </w:p>
        </w:tc>
        <w:tc>
          <w:tcPr>
            <w:tcW w:w="948" w:type="dxa"/>
            <w:vAlign w:val="center"/>
          </w:tcPr>
          <w:p w:rsidR="0005075E" w:rsidRDefault="0005075E">
            <w:pPr>
              <w:pStyle w:val="a3"/>
              <w:jc w:val="center"/>
              <w:rPr>
                <w:rFonts w:hint="eastAsia"/>
              </w:rPr>
            </w:pPr>
            <w:r>
              <w:rPr>
                <w:rFonts w:hint="eastAsia"/>
              </w:rPr>
              <w:t>2時間</w:t>
            </w:r>
          </w:p>
        </w:tc>
        <w:tc>
          <w:tcPr>
            <w:tcW w:w="1896" w:type="dxa"/>
            <w:vAlign w:val="center"/>
          </w:tcPr>
          <w:p w:rsidR="0005075E" w:rsidRDefault="009C7555">
            <w:pPr>
              <w:pStyle w:val="a3"/>
              <w:jc w:val="center"/>
              <w:rPr>
                <w:rFonts w:hint="eastAsia"/>
              </w:rPr>
            </w:pPr>
            <w:r>
              <w:rPr>
                <w:rFonts w:hint="eastAsia"/>
              </w:rPr>
              <w:t>2</w:t>
            </w:r>
            <w:r w:rsidR="0005075E">
              <w:rPr>
                <w:rFonts w:hint="eastAsia"/>
              </w:rPr>
              <w:t>00円</w:t>
            </w:r>
          </w:p>
        </w:tc>
        <w:tc>
          <w:tcPr>
            <w:tcW w:w="2241" w:type="dxa"/>
            <w:vMerge/>
          </w:tcPr>
          <w:p w:rsidR="0005075E" w:rsidRDefault="0005075E">
            <w:pPr>
              <w:pStyle w:val="a3"/>
              <w:rPr>
                <w:rFonts w:hint="eastAsia"/>
              </w:rPr>
            </w:pPr>
          </w:p>
        </w:tc>
      </w:tr>
      <w:tr w:rsidR="0005075E">
        <w:tblPrEx>
          <w:tblCellMar>
            <w:top w:w="0" w:type="dxa"/>
            <w:bottom w:w="0" w:type="dxa"/>
          </w:tblCellMar>
        </w:tblPrEx>
        <w:trPr>
          <w:cantSplit/>
          <w:trHeight w:val="2489"/>
        </w:trPr>
        <w:tc>
          <w:tcPr>
            <w:tcW w:w="8640" w:type="dxa"/>
            <w:gridSpan w:val="5"/>
          </w:tcPr>
          <w:p w:rsidR="0005075E" w:rsidRDefault="0005075E">
            <w:pPr>
              <w:pStyle w:val="a3"/>
              <w:rPr>
                <w:rFonts w:hint="eastAsia"/>
              </w:rPr>
            </w:pPr>
            <w:r>
              <w:rPr>
                <w:rFonts w:hint="eastAsia"/>
              </w:rPr>
              <w:lastRenderedPageBreak/>
              <w:t>備　考</w:t>
            </w:r>
          </w:p>
          <w:p w:rsidR="0005075E" w:rsidRDefault="0005075E">
            <w:pPr>
              <w:pStyle w:val="a3"/>
              <w:rPr>
                <w:rFonts w:hint="eastAsia"/>
              </w:rPr>
            </w:pPr>
            <w:r>
              <w:rPr>
                <w:rFonts w:hint="eastAsia"/>
              </w:rPr>
              <w:t xml:space="preserve">　１　この表は、一般開放施設を個人で共用利用する場合について適用する。</w:t>
            </w:r>
          </w:p>
          <w:p w:rsidR="0005075E" w:rsidRDefault="0005075E">
            <w:pPr>
              <w:pStyle w:val="a3"/>
              <w:ind w:left="473" w:hangingChars="200" w:hanging="473"/>
              <w:rPr>
                <w:rFonts w:hint="eastAsia"/>
              </w:rPr>
            </w:pPr>
            <w:r>
              <w:rPr>
                <w:rFonts w:hint="eastAsia"/>
              </w:rPr>
              <w:t xml:space="preserve">　２　特別とは、小学生、中学生、６５</w:t>
            </w:r>
            <w:r>
              <w:rPr>
                <w:rFonts w:hAnsi="ＭＳ 明朝" w:hint="eastAsia"/>
              </w:rPr>
              <w:t>歳</w:t>
            </w:r>
            <w:r>
              <w:rPr>
                <w:rFonts w:hint="eastAsia"/>
              </w:rPr>
              <w:t>以上の者、心身障害者（介護者１名含む。）について適用する。</w:t>
            </w:r>
          </w:p>
          <w:p w:rsidR="0005075E" w:rsidRDefault="0005075E">
            <w:pPr>
              <w:pStyle w:val="a3"/>
              <w:ind w:left="473" w:hangingChars="200" w:hanging="473"/>
              <w:rPr>
                <w:rFonts w:hint="eastAsia"/>
              </w:rPr>
            </w:pPr>
            <w:r>
              <w:rPr>
                <w:rFonts w:hint="eastAsia"/>
              </w:rPr>
              <w:t xml:space="preserve">　３　心身障害児（中学</w:t>
            </w:r>
            <w:r>
              <w:rPr>
                <w:rFonts w:hAnsi="ＭＳ 明朝" w:hint="eastAsia"/>
              </w:rPr>
              <w:t>生</w:t>
            </w:r>
            <w:r>
              <w:rPr>
                <w:rFonts w:hint="eastAsia"/>
              </w:rPr>
              <w:t>以下の心身障害者をいう。以下別表において同じ。）は無料とし、その介護者１名は特別料金を適用する。</w:t>
            </w:r>
          </w:p>
          <w:p w:rsidR="0005075E" w:rsidRDefault="0005075E">
            <w:pPr>
              <w:pStyle w:val="a3"/>
              <w:rPr>
                <w:rFonts w:hAnsi="ＭＳ 明朝" w:hint="eastAsia"/>
              </w:rPr>
            </w:pPr>
            <w:r>
              <w:rPr>
                <w:rFonts w:hint="eastAsia"/>
              </w:rPr>
              <w:t xml:space="preserve">　４　小学校就学前の乳幼児は無料とする</w:t>
            </w:r>
            <w:r>
              <w:rPr>
                <w:rFonts w:hAnsi="ＭＳ 明朝" w:hint="eastAsia"/>
              </w:rPr>
              <w:t>。</w:t>
            </w:r>
          </w:p>
          <w:p w:rsidR="009C7555" w:rsidRDefault="009C7555" w:rsidP="00B23701">
            <w:pPr>
              <w:pStyle w:val="a3"/>
              <w:ind w:left="473" w:hangingChars="200" w:hanging="473"/>
              <w:rPr>
                <w:rFonts w:hint="eastAsia"/>
              </w:rPr>
            </w:pPr>
            <w:r>
              <w:rPr>
                <w:rFonts w:hAnsi="ＭＳ 明朝" w:hint="eastAsia"/>
              </w:rPr>
              <w:t xml:space="preserve">　５　市民等</w:t>
            </w:r>
            <w:r w:rsidR="00C56D79">
              <w:rPr>
                <w:rFonts w:hAnsi="ＭＳ 明朝" w:hint="eastAsia"/>
              </w:rPr>
              <w:t>（交野市内の在住、在学、及び在勤の者をいう。以下別表において同じ。）</w:t>
            </w:r>
            <w:r>
              <w:rPr>
                <w:rFonts w:hAnsi="ＭＳ 明朝" w:hint="eastAsia"/>
              </w:rPr>
              <w:t>以外</w:t>
            </w:r>
            <w:r w:rsidR="00B23701">
              <w:rPr>
                <w:rFonts w:hAnsi="ＭＳ 明朝" w:hint="eastAsia"/>
              </w:rPr>
              <w:t>の者が利用する場合の利用料金は、この表の金額の２倍に相当する額とする。</w:t>
            </w:r>
          </w:p>
        </w:tc>
      </w:tr>
    </w:tbl>
    <w:p w:rsidR="0005075E" w:rsidRDefault="0005075E">
      <w:pPr>
        <w:pStyle w:val="a3"/>
        <w:rPr>
          <w:rFonts w:hint="eastAsia"/>
        </w:rPr>
      </w:pPr>
    </w:p>
    <w:p w:rsidR="0005075E" w:rsidRDefault="0005075E">
      <w:pPr>
        <w:ind w:left="237" w:hangingChars="100" w:hanging="237"/>
        <w:rPr>
          <w:rFonts w:hint="eastAsia"/>
        </w:rPr>
      </w:pPr>
      <w:r>
        <w:rPr>
          <w:rFonts w:hint="eastAsia"/>
        </w:rPr>
        <w:t>２　市民プール（トレーニングルーム含む。）</w:t>
      </w:r>
    </w:p>
    <w:p w:rsidR="0005075E" w:rsidRDefault="0005075E">
      <w:pPr>
        <w:pStyle w:val="a3"/>
        <w:rPr>
          <w:rFonts w:hint="eastAsia"/>
        </w:rPr>
      </w:pPr>
      <w:r>
        <w:rPr>
          <w:rFonts w:hint="eastAsia"/>
        </w:rPr>
        <w:t xml:space="preserve">　(1) 個人利用料金</w:t>
      </w:r>
    </w:p>
    <w:tbl>
      <w:tblPr>
        <w:tblW w:w="8973"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1185"/>
        <w:gridCol w:w="948"/>
        <w:gridCol w:w="948"/>
        <w:gridCol w:w="948"/>
        <w:gridCol w:w="2844"/>
      </w:tblGrid>
      <w:tr w:rsidR="0005075E">
        <w:tblPrEx>
          <w:tblCellMar>
            <w:top w:w="0" w:type="dxa"/>
            <w:bottom w:w="0" w:type="dxa"/>
          </w:tblCellMar>
        </w:tblPrEx>
        <w:trPr>
          <w:trHeight w:val="541"/>
        </w:trPr>
        <w:tc>
          <w:tcPr>
            <w:tcW w:w="2100" w:type="dxa"/>
            <w:vAlign w:val="center"/>
          </w:tcPr>
          <w:p w:rsidR="0005075E" w:rsidRDefault="0005075E">
            <w:pPr>
              <w:pStyle w:val="a3"/>
              <w:jc w:val="center"/>
              <w:rPr>
                <w:rFonts w:hint="eastAsia"/>
              </w:rPr>
            </w:pPr>
            <w:r>
              <w:rPr>
                <w:rFonts w:hint="eastAsia"/>
              </w:rPr>
              <w:t>利 用 施 設</w:t>
            </w:r>
          </w:p>
        </w:tc>
        <w:tc>
          <w:tcPr>
            <w:tcW w:w="1185" w:type="dxa"/>
            <w:vAlign w:val="center"/>
          </w:tcPr>
          <w:p w:rsidR="0005075E" w:rsidRDefault="0005075E">
            <w:pPr>
              <w:pStyle w:val="a3"/>
              <w:jc w:val="distribute"/>
              <w:rPr>
                <w:rFonts w:hint="eastAsia"/>
              </w:rPr>
            </w:pPr>
            <w:r>
              <w:rPr>
                <w:rFonts w:hint="eastAsia"/>
              </w:rPr>
              <w:t>利用者</w:t>
            </w:r>
          </w:p>
          <w:p w:rsidR="0005075E" w:rsidRDefault="0005075E">
            <w:pPr>
              <w:pStyle w:val="a3"/>
              <w:jc w:val="distribute"/>
              <w:rPr>
                <w:rFonts w:hint="eastAsia"/>
              </w:rPr>
            </w:pPr>
            <w:r>
              <w:rPr>
                <w:rFonts w:hint="eastAsia"/>
              </w:rPr>
              <w:t>区分</w:t>
            </w:r>
          </w:p>
        </w:tc>
        <w:tc>
          <w:tcPr>
            <w:tcW w:w="948" w:type="dxa"/>
            <w:vAlign w:val="center"/>
          </w:tcPr>
          <w:p w:rsidR="0005075E" w:rsidRDefault="0005075E">
            <w:pPr>
              <w:pStyle w:val="a3"/>
              <w:jc w:val="center"/>
              <w:rPr>
                <w:rFonts w:hint="eastAsia"/>
              </w:rPr>
            </w:pPr>
            <w:r>
              <w:rPr>
                <w:rFonts w:hint="eastAsia"/>
              </w:rPr>
              <w:t>単  位</w:t>
            </w:r>
          </w:p>
        </w:tc>
        <w:tc>
          <w:tcPr>
            <w:tcW w:w="948" w:type="dxa"/>
            <w:vAlign w:val="center"/>
          </w:tcPr>
          <w:p w:rsidR="0005075E" w:rsidRDefault="0005075E">
            <w:pPr>
              <w:pStyle w:val="a3"/>
              <w:jc w:val="center"/>
              <w:rPr>
                <w:rFonts w:hint="eastAsia"/>
              </w:rPr>
            </w:pPr>
            <w:r>
              <w:rPr>
                <w:rFonts w:hint="eastAsia"/>
              </w:rPr>
              <w:t>金 額</w:t>
            </w:r>
          </w:p>
        </w:tc>
        <w:tc>
          <w:tcPr>
            <w:tcW w:w="948" w:type="dxa"/>
            <w:vAlign w:val="center"/>
          </w:tcPr>
          <w:p w:rsidR="0005075E" w:rsidRDefault="0005075E">
            <w:pPr>
              <w:pStyle w:val="a3"/>
              <w:jc w:val="center"/>
              <w:rPr>
                <w:rFonts w:hint="eastAsia"/>
              </w:rPr>
            </w:pPr>
            <w:r>
              <w:rPr>
                <w:rFonts w:hint="eastAsia"/>
              </w:rPr>
              <w:t>超過額</w:t>
            </w:r>
          </w:p>
        </w:tc>
        <w:tc>
          <w:tcPr>
            <w:tcW w:w="2844" w:type="dxa"/>
            <w:vAlign w:val="center"/>
          </w:tcPr>
          <w:p w:rsidR="0005075E" w:rsidRDefault="0005075E">
            <w:pPr>
              <w:pStyle w:val="a3"/>
              <w:jc w:val="center"/>
              <w:rPr>
                <w:rFonts w:hint="eastAsia"/>
              </w:rPr>
            </w:pPr>
            <w:r>
              <w:rPr>
                <w:rFonts w:hint="eastAsia"/>
              </w:rPr>
              <w:t>利 用 時 間</w:t>
            </w:r>
          </w:p>
        </w:tc>
      </w:tr>
      <w:tr w:rsidR="0005075E">
        <w:tblPrEx>
          <w:tblCellMar>
            <w:top w:w="0" w:type="dxa"/>
            <w:bottom w:w="0" w:type="dxa"/>
          </w:tblCellMar>
        </w:tblPrEx>
        <w:trPr>
          <w:cantSplit/>
          <w:trHeight w:val="263"/>
        </w:trPr>
        <w:tc>
          <w:tcPr>
            <w:tcW w:w="2100" w:type="dxa"/>
            <w:vMerge w:val="restart"/>
            <w:vAlign w:val="center"/>
          </w:tcPr>
          <w:p w:rsidR="0005075E" w:rsidRDefault="0005075E">
            <w:pPr>
              <w:pStyle w:val="a3"/>
              <w:rPr>
                <w:rFonts w:hint="eastAsia"/>
              </w:rPr>
            </w:pPr>
            <w:r>
              <w:rPr>
                <w:rFonts w:hint="eastAsia"/>
              </w:rPr>
              <w:t>市民プール</w:t>
            </w:r>
          </w:p>
        </w:tc>
        <w:tc>
          <w:tcPr>
            <w:tcW w:w="1185" w:type="dxa"/>
            <w:vAlign w:val="center"/>
          </w:tcPr>
          <w:p w:rsidR="0005075E" w:rsidRDefault="0005075E">
            <w:pPr>
              <w:pStyle w:val="a3"/>
              <w:jc w:val="center"/>
              <w:rPr>
                <w:rFonts w:hint="eastAsia"/>
              </w:rPr>
            </w:pPr>
            <w:r>
              <w:rPr>
                <w:rFonts w:hint="eastAsia"/>
              </w:rPr>
              <w:t>一 般</w:t>
            </w:r>
          </w:p>
        </w:tc>
        <w:tc>
          <w:tcPr>
            <w:tcW w:w="948" w:type="dxa"/>
            <w:vAlign w:val="center"/>
          </w:tcPr>
          <w:p w:rsidR="0005075E" w:rsidRDefault="0005075E">
            <w:pPr>
              <w:pStyle w:val="a3"/>
              <w:jc w:val="center"/>
              <w:rPr>
                <w:rFonts w:hint="eastAsia"/>
              </w:rPr>
            </w:pPr>
            <w:r>
              <w:rPr>
                <w:rFonts w:hint="eastAsia"/>
              </w:rPr>
              <w:t>2時間</w:t>
            </w:r>
          </w:p>
        </w:tc>
        <w:tc>
          <w:tcPr>
            <w:tcW w:w="948" w:type="dxa"/>
            <w:vAlign w:val="center"/>
          </w:tcPr>
          <w:p w:rsidR="0005075E" w:rsidRDefault="0005075E">
            <w:pPr>
              <w:pStyle w:val="a3"/>
              <w:jc w:val="center"/>
              <w:rPr>
                <w:rFonts w:hint="eastAsia"/>
              </w:rPr>
            </w:pPr>
            <w:r>
              <w:rPr>
                <w:rFonts w:hint="eastAsia"/>
              </w:rPr>
              <w:t>600円</w:t>
            </w:r>
          </w:p>
        </w:tc>
        <w:tc>
          <w:tcPr>
            <w:tcW w:w="948" w:type="dxa"/>
            <w:vAlign w:val="center"/>
          </w:tcPr>
          <w:p w:rsidR="0005075E" w:rsidRDefault="0005075E">
            <w:pPr>
              <w:pStyle w:val="a3"/>
              <w:jc w:val="center"/>
              <w:rPr>
                <w:rFonts w:hint="eastAsia"/>
              </w:rPr>
            </w:pPr>
            <w:r>
              <w:rPr>
                <w:rFonts w:hint="eastAsia"/>
              </w:rPr>
              <w:t>300円</w:t>
            </w:r>
          </w:p>
        </w:tc>
        <w:tc>
          <w:tcPr>
            <w:tcW w:w="2844" w:type="dxa"/>
            <w:vMerge w:val="restart"/>
            <w:vAlign w:val="center"/>
          </w:tcPr>
          <w:p w:rsidR="0005075E" w:rsidRDefault="0005075E">
            <w:pPr>
              <w:pStyle w:val="a3"/>
              <w:rPr>
                <w:rFonts w:hint="eastAsia"/>
              </w:rPr>
            </w:pPr>
            <w:r>
              <w:rPr>
                <w:rFonts w:hint="eastAsia"/>
              </w:rPr>
              <w:t>午前９時３０分～午後８時３０分まで（日祝は午前９時３０分から午後５時まで）</w:t>
            </w:r>
          </w:p>
        </w:tc>
      </w:tr>
      <w:tr w:rsidR="0005075E">
        <w:tblPrEx>
          <w:tblCellMar>
            <w:top w:w="0" w:type="dxa"/>
            <w:bottom w:w="0" w:type="dxa"/>
          </w:tblCellMar>
        </w:tblPrEx>
        <w:trPr>
          <w:cantSplit/>
          <w:trHeight w:val="368"/>
        </w:trPr>
        <w:tc>
          <w:tcPr>
            <w:tcW w:w="2100" w:type="dxa"/>
            <w:vMerge/>
            <w:vAlign w:val="center"/>
          </w:tcPr>
          <w:p w:rsidR="0005075E" w:rsidRDefault="0005075E">
            <w:pPr>
              <w:pStyle w:val="a3"/>
              <w:rPr>
                <w:rFonts w:hint="eastAsia"/>
              </w:rPr>
            </w:pPr>
          </w:p>
        </w:tc>
        <w:tc>
          <w:tcPr>
            <w:tcW w:w="1185" w:type="dxa"/>
            <w:vAlign w:val="center"/>
          </w:tcPr>
          <w:p w:rsidR="0005075E" w:rsidRDefault="0005075E">
            <w:pPr>
              <w:pStyle w:val="a3"/>
              <w:jc w:val="center"/>
              <w:rPr>
                <w:rFonts w:hint="eastAsia"/>
              </w:rPr>
            </w:pPr>
            <w:r>
              <w:rPr>
                <w:rFonts w:hint="eastAsia"/>
              </w:rPr>
              <w:t>特 別(A)</w:t>
            </w:r>
          </w:p>
        </w:tc>
        <w:tc>
          <w:tcPr>
            <w:tcW w:w="948" w:type="dxa"/>
            <w:vAlign w:val="center"/>
          </w:tcPr>
          <w:p w:rsidR="0005075E" w:rsidRDefault="0005075E">
            <w:pPr>
              <w:pStyle w:val="a3"/>
              <w:jc w:val="center"/>
              <w:rPr>
                <w:rFonts w:hint="eastAsia"/>
              </w:rPr>
            </w:pPr>
            <w:r>
              <w:rPr>
                <w:rFonts w:hint="eastAsia"/>
              </w:rPr>
              <w:t>2時間</w:t>
            </w:r>
          </w:p>
        </w:tc>
        <w:tc>
          <w:tcPr>
            <w:tcW w:w="948" w:type="dxa"/>
            <w:vAlign w:val="center"/>
          </w:tcPr>
          <w:p w:rsidR="0005075E" w:rsidRDefault="0005075E">
            <w:pPr>
              <w:pStyle w:val="a3"/>
              <w:jc w:val="center"/>
              <w:rPr>
                <w:rFonts w:hint="eastAsia"/>
              </w:rPr>
            </w:pPr>
            <w:r>
              <w:rPr>
                <w:rFonts w:hint="eastAsia"/>
              </w:rPr>
              <w:t>300円</w:t>
            </w:r>
          </w:p>
        </w:tc>
        <w:tc>
          <w:tcPr>
            <w:tcW w:w="948" w:type="dxa"/>
            <w:vAlign w:val="center"/>
          </w:tcPr>
          <w:p w:rsidR="0005075E" w:rsidRDefault="0005075E">
            <w:pPr>
              <w:pStyle w:val="a3"/>
              <w:jc w:val="center"/>
              <w:rPr>
                <w:rFonts w:hint="eastAsia"/>
              </w:rPr>
            </w:pPr>
            <w:r>
              <w:rPr>
                <w:rFonts w:hint="eastAsia"/>
              </w:rPr>
              <w:t>100円</w:t>
            </w:r>
          </w:p>
        </w:tc>
        <w:tc>
          <w:tcPr>
            <w:tcW w:w="2844" w:type="dxa"/>
            <w:vMerge/>
            <w:vAlign w:val="center"/>
          </w:tcPr>
          <w:p w:rsidR="0005075E" w:rsidRDefault="0005075E">
            <w:pPr>
              <w:pStyle w:val="a3"/>
              <w:rPr>
                <w:rFonts w:hint="eastAsia"/>
              </w:rPr>
            </w:pPr>
          </w:p>
        </w:tc>
      </w:tr>
      <w:tr w:rsidR="0005075E">
        <w:tblPrEx>
          <w:tblCellMar>
            <w:top w:w="0" w:type="dxa"/>
            <w:bottom w:w="0" w:type="dxa"/>
          </w:tblCellMar>
        </w:tblPrEx>
        <w:trPr>
          <w:cantSplit/>
          <w:trHeight w:val="268"/>
        </w:trPr>
        <w:tc>
          <w:tcPr>
            <w:tcW w:w="2100" w:type="dxa"/>
            <w:vMerge/>
            <w:vAlign w:val="center"/>
          </w:tcPr>
          <w:p w:rsidR="0005075E" w:rsidRDefault="0005075E">
            <w:pPr>
              <w:pStyle w:val="a3"/>
              <w:rPr>
                <w:rFonts w:hint="eastAsia"/>
              </w:rPr>
            </w:pPr>
          </w:p>
        </w:tc>
        <w:tc>
          <w:tcPr>
            <w:tcW w:w="1185" w:type="dxa"/>
            <w:vAlign w:val="center"/>
          </w:tcPr>
          <w:p w:rsidR="0005075E" w:rsidRDefault="0005075E">
            <w:pPr>
              <w:pStyle w:val="a3"/>
              <w:jc w:val="center"/>
              <w:rPr>
                <w:rFonts w:hint="eastAsia"/>
              </w:rPr>
            </w:pPr>
            <w:r>
              <w:rPr>
                <w:rFonts w:hint="eastAsia"/>
              </w:rPr>
              <w:t>特 別(B)</w:t>
            </w:r>
          </w:p>
        </w:tc>
        <w:tc>
          <w:tcPr>
            <w:tcW w:w="948" w:type="dxa"/>
            <w:vAlign w:val="center"/>
          </w:tcPr>
          <w:p w:rsidR="0005075E" w:rsidRDefault="0005075E">
            <w:pPr>
              <w:pStyle w:val="a3"/>
              <w:jc w:val="center"/>
              <w:rPr>
                <w:rFonts w:hint="eastAsia"/>
              </w:rPr>
            </w:pPr>
            <w:r>
              <w:rPr>
                <w:rFonts w:hint="eastAsia"/>
              </w:rPr>
              <w:t>2時間</w:t>
            </w:r>
          </w:p>
        </w:tc>
        <w:tc>
          <w:tcPr>
            <w:tcW w:w="948" w:type="dxa"/>
            <w:vAlign w:val="center"/>
          </w:tcPr>
          <w:p w:rsidR="0005075E" w:rsidRDefault="0005075E">
            <w:pPr>
              <w:pStyle w:val="a3"/>
              <w:jc w:val="center"/>
              <w:rPr>
                <w:rFonts w:hint="eastAsia"/>
              </w:rPr>
            </w:pPr>
            <w:r>
              <w:rPr>
                <w:rFonts w:hint="eastAsia"/>
              </w:rPr>
              <w:t>200円</w:t>
            </w:r>
          </w:p>
        </w:tc>
        <w:tc>
          <w:tcPr>
            <w:tcW w:w="948" w:type="dxa"/>
            <w:vAlign w:val="center"/>
          </w:tcPr>
          <w:p w:rsidR="0005075E" w:rsidRDefault="0005075E">
            <w:pPr>
              <w:pStyle w:val="a3"/>
              <w:jc w:val="center"/>
              <w:rPr>
                <w:rFonts w:hint="eastAsia"/>
              </w:rPr>
            </w:pPr>
            <w:r>
              <w:rPr>
                <w:rFonts w:hint="eastAsia"/>
              </w:rPr>
              <w:t>100円</w:t>
            </w:r>
          </w:p>
        </w:tc>
        <w:tc>
          <w:tcPr>
            <w:tcW w:w="2844" w:type="dxa"/>
            <w:vMerge/>
            <w:vAlign w:val="center"/>
          </w:tcPr>
          <w:p w:rsidR="0005075E" w:rsidRDefault="0005075E">
            <w:pPr>
              <w:pStyle w:val="a3"/>
              <w:rPr>
                <w:rFonts w:hint="eastAsia"/>
              </w:rPr>
            </w:pPr>
          </w:p>
        </w:tc>
      </w:tr>
      <w:tr w:rsidR="0005075E">
        <w:tblPrEx>
          <w:tblCellMar>
            <w:top w:w="0" w:type="dxa"/>
            <w:bottom w:w="0" w:type="dxa"/>
          </w:tblCellMar>
        </w:tblPrEx>
        <w:trPr>
          <w:cantSplit/>
          <w:trHeight w:val="405"/>
        </w:trPr>
        <w:tc>
          <w:tcPr>
            <w:tcW w:w="2100" w:type="dxa"/>
            <w:vMerge w:val="restart"/>
            <w:vAlign w:val="center"/>
          </w:tcPr>
          <w:p w:rsidR="0005075E" w:rsidRDefault="0005075E">
            <w:pPr>
              <w:pStyle w:val="a3"/>
              <w:rPr>
                <w:rFonts w:hint="eastAsia"/>
              </w:rPr>
            </w:pPr>
            <w:r>
              <w:rPr>
                <w:rFonts w:hint="eastAsia"/>
              </w:rPr>
              <w:t>トレーニングルーム</w:t>
            </w:r>
          </w:p>
        </w:tc>
        <w:tc>
          <w:tcPr>
            <w:tcW w:w="1185" w:type="dxa"/>
            <w:vAlign w:val="center"/>
          </w:tcPr>
          <w:p w:rsidR="0005075E" w:rsidRDefault="0005075E">
            <w:pPr>
              <w:pStyle w:val="a3"/>
              <w:jc w:val="center"/>
              <w:rPr>
                <w:rFonts w:hint="eastAsia"/>
              </w:rPr>
            </w:pPr>
            <w:r>
              <w:rPr>
                <w:rFonts w:hint="eastAsia"/>
              </w:rPr>
              <w:t>一 般</w:t>
            </w:r>
          </w:p>
        </w:tc>
        <w:tc>
          <w:tcPr>
            <w:tcW w:w="948" w:type="dxa"/>
            <w:vAlign w:val="center"/>
          </w:tcPr>
          <w:p w:rsidR="0005075E" w:rsidRDefault="0005075E">
            <w:pPr>
              <w:pStyle w:val="a3"/>
              <w:jc w:val="center"/>
              <w:rPr>
                <w:rFonts w:hint="eastAsia"/>
              </w:rPr>
            </w:pPr>
            <w:r>
              <w:rPr>
                <w:rFonts w:hint="eastAsia"/>
              </w:rPr>
              <w:t>2時間</w:t>
            </w:r>
          </w:p>
        </w:tc>
        <w:tc>
          <w:tcPr>
            <w:tcW w:w="948" w:type="dxa"/>
            <w:vAlign w:val="center"/>
          </w:tcPr>
          <w:p w:rsidR="0005075E" w:rsidRDefault="0005075E">
            <w:pPr>
              <w:pStyle w:val="a3"/>
              <w:jc w:val="center"/>
              <w:rPr>
                <w:rFonts w:hint="eastAsia"/>
              </w:rPr>
            </w:pPr>
            <w:r>
              <w:rPr>
                <w:rFonts w:hint="eastAsia"/>
              </w:rPr>
              <w:t>700円</w:t>
            </w:r>
          </w:p>
        </w:tc>
        <w:tc>
          <w:tcPr>
            <w:tcW w:w="948" w:type="dxa"/>
            <w:vAlign w:val="center"/>
          </w:tcPr>
          <w:p w:rsidR="0005075E" w:rsidRDefault="0005075E">
            <w:pPr>
              <w:pStyle w:val="a3"/>
              <w:jc w:val="center"/>
              <w:rPr>
                <w:rFonts w:hint="eastAsia"/>
              </w:rPr>
            </w:pPr>
            <w:r>
              <w:rPr>
                <w:rFonts w:hint="eastAsia"/>
              </w:rPr>
              <w:t>300円</w:t>
            </w:r>
          </w:p>
        </w:tc>
        <w:tc>
          <w:tcPr>
            <w:tcW w:w="2844" w:type="dxa"/>
            <w:vMerge/>
          </w:tcPr>
          <w:p w:rsidR="0005075E" w:rsidRDefault="0005075E">
            <w:pPr>
              <w:pStyle w:val="a3"/>
              <w:rPr>
                <w:rFonts w:hint="eastAsia"/>
              </w:rPr>
            </w:pPr>
          </w:p>
        </w:tc>
      </w:tr>
      <w:tr w:rsidR="0005075E">
        <w:tblPrEx>
          <w:tblCellMar>
            <w:top w:w="0" w:type="dxa"/>
            <w:bottom w:w="0" w:type="dxa"/>
          </w:tblCellMar>
        </w:tblPrEx>
        <w:trPr>
          <w:cantSplit/>
          <w:trHeight w:val="339"/>
        </w:trPr>
        <w:tc>
          <w:tcPr>
            <w:tcW w:w="2100" w:type="dxa"/>
            <w:vMerge/>
          </w:tcPr>
          <w:p w:rsidR="0005075E" w:rsidRDefault="0005075E">
            <w:pPr>
              <w:pStyle w:val="a3"/>
              <w:rPr>
                <w:rFonts w:hint="eastAsia"/>
              </w:rPr>
            </w:pPr>
          </w:p>
        </w:tc>
        <w:tc>
          <w:tcPr>
            <w:tcW w:w="1185" w:type="dxa"/>
            <w:vAlign w:val="center"/>
          </w:tcPr>
          <w:p w:rsidR="0005075E" w:rsidRDefault="0005075E">
            <w:pPr>
              <w:pStyle w:val="a3"/>
              <w:jc w:val="center"/>
              <w:rPr>
                <w:rFonts w:hint="eastAsia"/>
              </w:rPr>
            </w:pPr>
            <w:r>
              <w:rPr>
                <w:rFonts w:hint="eastAsia"/>
              </w:rPr>
              <w:t>特 別(A)</w:t>
            </w:r>
          </w:p>
        </w:tc>
        <w:tc>
          <w:tcPr>
            <w:tcW w:w="948" w:type="dxa"/>
            <w:vAlign w:val="center"/>
          </w:tcPr>
          <w:p w:rsidR="0005075E" w:rsidRDefault="0005075E">
            <w:pPr>
              <w:pStyle w:val="a3"/>
              <w:jc w:val="center"/>
              <w:rPr>
                <w:rFonts w:hint="eastAsia"/>
              </w:rPr>
            </w:pPr>
            <w:r>
              <w:rPr>
                <w:rFonts w:hint="eastAsia"/>
              </w:rPr>
              <w:t>2時間</w:t>
            </w:r>
          </w:p>
        </w:tc>
        <w:tc>
          <w:tcPr>
            <w:tcW w:w="948" w:type="dxa"/>
            <w:vAlign w:val="center"/>
          </w:tcPr>
          <w:p w:rsidR="0005075E" w:rsidRDefault="0005075E">
            <w:pPr>
              <w:pStyle w:val="a3"/>
              <w:jc w:val="center"/>
              <w:rPr>
                <w:rFonts w:hint="eastAsia"/>
              </w:rPr>
            </w:pPr>
            <w:r>
              <w:rPr>
                <w:rFonts w:hint="eastAsia"/>
              </w:rPr>
              <w:t>400円</w:t>
            </w:r>
          </w:p>
        </w:tc>
        <w:tc>
          <w:tcPr>
            <w:tcW w:w="948" w:type="dxa"/>
            <w:vAlign w:val="center"/>
          </w:tcPr>
          <w:p w:rsidR="0005075E" w:rsidRDefault="0005075E">
            <w:pPr>
              <w:pStyle w:val="a3"/>
              <w:jc w:val="center"/>
              <w:rPr>
                <w:rFonts w:hint="eastAsia"/>
              </w:rPr>
            </w:pPr>
            <w:r>
              <w:rPr>
                <w:rFonts w:hint="eastAsia"/>
              </w:rPr>
              <w:t>150円</w:t>
            </w:r>
          </w:p>
        </w:tc>
        <w:tc>
          <w:tcPr>
            <w:tcW w:w="2844" w:type="dxa"/>
            <w:vMerge/>
          </w:tcPr>
          <w:p w:rsidR="0005075E" w:rsidRDefault="0005075E">
            <w:pPr>
              <w:pStyle w:val="a3"/>
              <w:rPr>
                <w:rFonts w:hint="eastAsia"/>
              </w:rPr>
            </w:pPr>
          </w:p>
        </w:tc>
      </w:tr>
      <w:tr w:rsidR="0005075E">
        <w:tblPrEx>
          <w:tblCellMar>
            <w:top w:w="0" w:type="dxa"/>
            <w:bottom w:w="0" w:type="dxa"/>
          </w:tblCellMar>
        </w:tblPrEx>
        <w:trPr>
          <w:cantSplit/>
          <w:trHeight w:val="195"/>
        </w:trPr>
        <w:tc>
          <w:tcPr>
            <w:tcW w:w="2100" w:type="dxa"/>
            <w:vMerge/>
          </w:tcPr>
          <w:p w:rsidR="0005075E" w:rsidRDefault="0005075E">
            <w:pPr>
              <w:pStyle w:val="a3"/>
              <w:rPr>
                <w:rFonts w:hint="eastAsia"/>
              </w:rPr>
            </w:pPr>
          </w:p>
        </w:tc>
        <w:tc>
          <w:tcPr>
            <w:tcW w:w="1185" w:type="dxa"/>
            <w:vAlign w:val="center"/>
          </w:tcPr>
          <w:p w:rsidR="0005075E" w:rsidRDefault="0005075E">
            <w:pPr>
              <w:pStyle w:val="a3"/>
              <w:jc w:val="center"/>
              <w:rPr>
                <w:rFonts w:hint="eastAsia"/>
                <w:u w:val="single"/>
              </w:rPr>
            </w:pPr>
            <w:r>
              <w:rPr>
                <w:rFonts w:hint="eastAsia"/>
              </w:rPr>
              <w:t>特 別(B)</w:t>
            </w:r>
          </w:p>
        </w:tc>
        <w:tc>
          <w:tcPr>
            <w:tcW w:w="948" w:type="dxa"/>
            <w:vAlign w:val="center"/>
          </w:tcPr>
          <w:p w:rsidR="0005075E" w:rsidRDefault="0005075E">
            <w:pPr>
              <w:pStyle w:val="a3"/>
              <w:jc w:val="center"/>
              <w:rPr>
                <w:rFonts w:hint="eastAsia"/>
              </w:rPr>
            </w:pPr>
            <w:r>
              <w:rPr>
                <w:rFonts w:hint="eastAsia"/>
              </w:rPr>
              <w:t>2時間</w:t>
            </w:r>
          </w:p>
        </w:tc>
        <w:tc>
          <w:tcPr>
            <w:tcW w:w="948" w:type="dxa"/>
            <w:vAlign w:val="center"/>
          </w:tcPr>
          <w:p w:rsidR="0005075E" w:rsidRDefault="0005075E">
            <w:pPr>
              <w:pStyle w:val="a3"/>
              <w:jc w:val="center"/>
              <w:rPr>
                <w:rFonts w:hint="eastAsia"/>
                <w:u w:val="single"/>
              </w:rPr>
            </w:pPr>
            <w:r>
              <w:rPr>
                <w:rFonts w:hint="eastAsia"/>
              </w:rPr>
              <w:t>300円</w:t>
            </w:r>
          </w:p>
        </w:tc>
        <w:tc>
          <w:tcPr>
            <w:tcW w:w="948" w:type="dxa"/>
            <w:vAlign w:val="center"/>
          </w:tcPr>
          <w:p w:rsidR="0005075E" w:rsidRDefault="0005075E">
            <w:pPr>
              <w:pStyle w:val="a3"/>
              <w:jc w:val="center"/>
              <w:rPr>
                <w:rFonts w:hint="eastAsia"/>
              </w:rPr>
            </w:pPr>
            <w:r>
              <w:rPr>
                <w:rFonts w:hint="eastAsia"/>
              </w:rPr>
              <w:t>150円</w:t>
            </w:r>
          </w:p>
        </w:tc>
        <w:tc>
          <w:tcPr>
            <w:tcW w:w="2844" w:type="dxa"/>
            <w:vMerge/>
          </w:tcPr>
          <w:p w:rsidR="0005075E" w:rsidRDefault="0005075E">
            <w:pPr>
              <w:pStyle w:val="a3"/>
              <w:rPr>
                <w:rFonts w:hint="eastAsia"/>
              </w:rPr>
            </w:pPr>
          </w:p>
        </w:tc>
      </w:tr>
    </w:tbl>
    <w:p w:rsidR="0005075E" w:rsidRDefault="0005075E">
      <w:pPr>
        <w:ind w:left="237" w:hangingChars="100" w:hanging="237"/>
        <w:rPr>
          <w:rFonts w:hint="eastAsia"/>
        </w:rPr>
      </w:pPr>
      <w:r>
        <w:rPr>
          <w:rFonts w:hint="eastAsia"/>
        </w:rPr>
        <w:t xml:space="preserve">　　</w:t>
      </w:r>
    </w:p>
    <w:p w:rsidR="00F70699" w:rsidRDefault="00F70699">
      <w:pPr>
        <w:ind w:left="237" w:hangingChars="100" w:hanging="237"/>
        <w:rPr>
          <w:rFonts w:hint="eastAsia"/>
        </w:rPr>
      </w:pPr>
    </w:p>
    <w:p w:rsidR="0005075E" w:rsidRDefault="0005075E">
      <w:pPr>
        <w:ind w:left="237" w:hangingChars="100" w:hanging="237"/>
        <w:rPr>
          <w:rFonts w:hint="eastAsia"/>
        </w:rPr>
      </w:pPr>
      <w:r>
        <w:rPr>
          <w:rFonts w:hint="eastAsia"/>
        </w:rPr>
        <w:t xml:space="preserve">　</w:t>
      </w:r>
      <w:r>
        <w:rPr>
          <w:rFonts w:hint="eastAsia"/>
        </w:rPr>
        <w:t xml:space="preserve"> </w:t>
      </w:r>
      <w:r>
        <w:rPr>
          <w:rFonts w:ascii="ＭＳ 明朝" w:hAnsi="ＭＳ 明朝" w:hint="eastAsia"/>
        </w:rPr>
        <w:t>(2)</w:t>
      </w:r>
      <w:r>
        <w:rPr>
          <w:rFonts w:hint="eastAsia"/>
        </w:rPr>
        <w:t xml:space="preserve">　プール特殊利用料金</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40"/>
        <w:gridCol w:w="2172"/>
        <w:gridCol w:w="2831"/>
      </w:tblGrid>
      <w:tr w:rsidR="0005075E">
        <w:tblPrEx>
          <w:tblCellMar>
            <w:top w:w="0" w:type="dxa"/>
            <w:bottom w:w="0" w:type="dxa"/>
          </w:tblCellMar>
        </w:tblPrEx>
        <w:trPr>
          <w:cantSplit/>
          <w:trHeight w:val="312"/>
        </w:trPr>
        <w:tc>
          <w:tcPr>
            <w:tcW w:w="3240" w:type="dxa"/>
            <w:vMerge w:val="restart"/>
            <w:vAlign w:val="center"/>
          </w:tcPr>
          <w:p w:rsidR="0005075E" w:rsidRDefault="0005075E">
            <w:pPr>
              <w:rPr>
                <w:rFonts w:hint="eastAsia"/>
              </w:rPr>
            </w:pPr>
            <w:r>
              <w:rPr>
                <w:rFonts w:hint="eastAsia"/>
              </w:rPr>
              <w:t>団体割引料金　２０人以上</w:t>
            </w:r>
          </w:p>
        </w:tc>
        <w:tc>
          <w:tcPr>
            <w:tcW w:w="2172" w:type="dxa"/>
            <w:vAlign w:val="center"/>
          </w:tcPr>
          <w:p w:rsidR="0005075E" w:rsidRDefault="0005075E">
            <w:pPr>
              <w:rPr>
                <w:rFonts w:hint="eastAsia"/>
              </w:rPr>
            </w:pPr>
            <w:r>
              <w:rPr>
                <w:rFonts w:hint="eastAsia"/>
              </w:rPr>
              <w:t>一　般</w:t>
            </w:r>
          </w:p>
        </w:tc>
        <w:tc>
          <w:tcPr>
            <w:tcW w:w="2831" w:type="dxa"/>
            <w:vAlign w:val="center"/>
          </w:tcPr>
          <w:p w:rsidR="0005075E" w:rsidRDefault="0005075E">
            <w:pPr>
              <w:rPr>
                <w:rFonts w:hint="eastAsia"/>
              </w:rPr>
            </w:pPr>
            <w:r>
              <w:rPr>
                <w:rFonts w:hint="eastAsia"/>
              </w:rPr>
              <w:t>１人　　　　５００円</w:t>
            </w:r>
          </w:p>
        </w:tc>
      </w:tr>
      <w:tr w:rsidR="0005075E">
        <w:tblPrEx>
          <w:tblCellMar>
            <w:top w:w="0" w:type="dxa"/>
            <w:bottom w:w="0" w:type="dxa"/>
          </w:tblCellMar>
        </w:tblPrEx>
        <w:trPr>
          <w:cantSplit/>
          <w:trHeight w:val="115"/>
        </w:trPr>
        <w:tc>
          <w:tcPr>
            <w:tcW w:w="3240" w:type="dxa"/>
            <w:vMerge/>
            <w:vAlign w:val="center"/>
          </w:tcPr>
          <w:p w:rsidR="0005075E" w:rsidRDefault="0005075E">
            <w:pPr>
              <w:rPr>
                <w:rFonts w:hint="eastAsia"/>
              </w:rPr>
            </w:pPr>
          </w:p>
        </w:tc>
        <w:tc>
          <w:tcPr>
            <w:tcW w:w="2172" w:type="dxa"/>
            <w:vAlign w:val="center"/>
          </w:tcPr>
          <w:p w:rsidR="0005075E" w:rsidRDefault="0005075E">
            <w:pPr>
              <w:rPr>
                <w:rFonts w:hint="eastAsia"/>
              </w:rPr>
            </w:pPr>
            <w:r>
              <w:rPr>
                <w:rFonts w:hint="eastAsia"/>
              </w:rPr>
              <w:t>特</w:t>
            </w:r>
            <w:r>
              <w:rPr>
                <w:rFonts w:hint="eastAsia"/>
              </w:rPr>
              <w:t xml:space="preserve"> </w:t>
            </w:r>
            <w:r>
              <w:rPr>
                <w:rFonts w:hint="eastAsia"/>
              </w:rPr>
              <w:t>別</w:t>
            </w:r>
            <w:r>
              <w:rPr>
                <w:rFonts w:hint="eastAsia"/>
              </w:rPr>
              <w:t>(A)</w:t>
            </w:r>
          </w:p>
        </w:tc>
        <w:tc>
          <w:tcPr>
            <w:tcW w:w="2831" w:type="dxa"/>
            <w:vAlign w:val="center"/>
          </w:tcPr>
          <w:p w:rsidR="0005075E" w:rsidRDefault="0005075E">
            <w:pPr>
              <w:rPr>
                <w:rFonts w:hint="eastAsia"/>
              </w:rPr>
            </w:pPr>
            <w:r>
              <w:rPr>
                <w:rFonts w:hint="eastAsia"/>
              </w:rPr>
              <w:t>１人　　　　２６０円</w:t>
            </w:r>
          </w:p>
        </w:tc>
      </w:tr>
      <w:tr w:rsidR="0005075E">
        <w:tblPrEx>
          <w:tblCellMar>
            <w:top w:w="0" w:type="dxa"/>
            <w:bottom w:w="0" w:type="dxa"/>
          </w:tblCellMar>
        </w:tblPrEx>
        <w:trPr>
          <w:cantSplit/>
          <w:trHeight w:val="323"/>
        </w:trPr>
        <w:tc>
          <w:tcPr>
            <w:tcW w:w="3240" w:type="dxa"/>
            <w:vMerge/>
            <w:vAlign w:val="center"/>
          </w:tcPr>
          <w:p w:rsidR="0005075E" w:rsidRDefault="0005075E">
            <w:pPr>
              <w:rPr>
                <w:rFonts w:hint="eastAsia"/>
              </w:rPr>
            </w:pPr>
          </w:p>
        </w:tc>
        <w:tc>
          <w:tcPr>
            <w:tcW w:w="2172" w:type="dxa"/>
            <w:vAlign w:val="center"/>
          </w:tcPr>
          <w:p w:rsidR="0005075E" w:rsidRDefault="0005075E">
            <w:pPr>
              <w:rPr>
                <w:rFonts w:hint="eastAsia"/>
              </w:rPr>
            </w:pPr>
            <w:r>
              <w:rPr>
                <w:rFonts w:hint="eastAsia"/>
              </w:rPr>
              <w:t>特</w:t>
            </w:r>
            <w:r>
              <w:rPr>
                <w:rFonts w:hint="eastAsia"/>
              </w:rPr>
              <w:t xml:space="preserve"> </w:t>
            </w:r>
            <w:r>
              <w:rPr>
                <w:rFonts w:hint="eastAsia"/>
              </w:rPr>
              <w:t>別</w:t>
            </w:r>
            <w:r>
              <w:rPr>
                <w:rFonts w:hint="eastAsia"/>
              </w:rPr>
              <w:t>(B)</w:t>
            </w:r>
          </w:p>
        </w:tc>
        <w:tc>
          <w:tcPr>
            <w:tcW w:w="2831" w:type="dxa"/>
            <w:vAlign w:val="center"/>
          </w:tcPr>
          <w:p w:rsidR="0005075E" w:rsidRDefault="0005075E">
            <w:pPr>
              <w:rPr>
                <w:rFonts w:hint="eastAsia"/>
              </w:rPr>
            </w:pPr>
            <w:r>
              <w:rPr>
                <w:rFonts w:hint="eastAsia"/>
              </w:rPr>
              <w:t>１人　　　　１６０円</w:t>
            </w:r>
          </w:p>
        </w:tc>
      </w:tr>
      <w:tr w:rsidR="0005075E">
        <w:tblPrEx>
          <w:tblCellMar>
            <w:top w:w="0" w:type="dxa"/>
            <w:bottom w:w="0" w:type="dxa"/>
          </w:tblCellMar>
        </w:tblPrEx>
        <w:trPr>
          <w:cantSplit/>
          <w:trHeight w:val="274"/>
        </w:trPr>
        <w:tc>
          <w:tcPr>
            <w:tcW w:w="3240" w:type="dxa"/>
            <w:vMerge w:val="restart"/>
            <w:vAlign w:val="center"/>
          </w:tcPr>
          <w:p w:rsidR="0005075E" w:rsidRDefault="0005075E">
            <w:pPr>
              <w:rPr>
                <w:rFonts w:hint="eastAsia"/>
              </w:rPr>
            </w:pPr>
            <w:r>
              <w:rPr>
                <w:rFonts w:hint="eastAsia"/>
              </w:rPr>
              <w:t>回数券　１１回券</w:t>
            </w:r>
          </w:p>
        </w:tc>
        <w:tc>
          <w:tcPr>
            <w:tcW w:w="2172" w:type="dxa"/>
            <w:vAlign w:val="center"/>
          </w:tcPr>
          <w:p w:rsidR="0005075E" w:rsidRDefault="0005075E">
            <w:pPr>
              <w:rPr>
                <w:rFonts w:hint="eastAsia"/>
              </w:rPr>
            </w:pPr>
            <w:r>
              <w:rPr>
                <w:rFonts w:hint="eastAsia"/>
              </w:rPr>
              <w:t>一　般</w:t>
            </w:r>
          </w:p>
        </w:tc>
        <w:tc>
          <w:tcPr>
            <w:tcW w:w="2831" w:type="dxa"/>
            <w:vAlign w:val="center"/>
          </w:tcPr>
          <w:p w:rsidR="0005075E" w:rsidRDefault="0005075E">
            <w:pPr>
              <w:rPr>
                <w:rFonts w:hint="eastAsia"/>
              </w:rPr>
            </w:pPr>
            <w:r>
              <w:rPr>
                <w:rFonts w:hint="eastAsia"/>
              </w:rPr>
              <w:t>１人　　６，０００円</w:t>
            </w:r>
          </w:p>
        </w:tc>
      </w:tr>
      <w:tr w:rsidR="0005075E">
        <w:tblPrEx>
          <w:tblCellMar>
            <w:top w:w="0" w:type="dxa"/>
            <w:bottom w:w="0" w:type="dxa"/>
          </w:tblCellMar>
        </w:tblPrEx>
        <w:trPr>
          <w:cantSplit/>
          <w:trHeight w:val="271"/>
        </w:trPr>
        <w:tc>
          <w:tcPr>
            <w:tcW w:w="3240" w:type="dxa"/>
            <w:vMerge/>
          </w:tcPr>
          <w:p w:rsidR="0005075E" w:rsidRDefault="0005075E">
            <w:pPr>
              <w:rPr>
                <w:rFonts w:hint="eastAsia"/>
              </w:rPr>
            </w:pPr>
          </w:p>
        </w:tc>
        <w:tc>
          <w:tcPr>
            <w:tcW w:w="2172" w:type="dxa"/>
            <w:vAlign w:val="center"/>
          </w:tcPr>
          <w:p w:rsidR="0005075E" w:rsidRDefault="0005075E">
            <w:pPr>
              <w:rPr>
                <w:rFonts w:hint="eastAsia"/>
              </w:rPr>
            </w:pPr>
            <w:r>
              <w:rPr>
                <w:rFonts w:hint="eastAsia"/>
              </w:rPr>
              <w:t>特</w:t>
            </w:r>
            <w:r>
              <w:rPr>
                <w:rFonts w:hint="eastAsia"/>
              </w:rPr>
              <w:t xml:space="preserve"> </w:t>
            </w:r>
            <w:r>
              <w:rPr>
                <w:rFonts w:hint="eastAsia"/>
              </w:rPr>
              <w:t>別</w:t>
            </w:r>
            <w:r>
              <w:rPr>
                <w:rFonts w:hint="eastAsia"/>
              </w:rPr>
              <w:t>(A)</w:t>
            </w:r>
          </w:p>
        </w:tc>
        <w:tc>
          <w:tcPr>
            <w:tcW w:w="2831" w:type="dxa"/>
            <w:vAlign w:val="center"/>
          </w:tcPr>
          <w:p w:rsidR="0005075E" w:rsidRDefault="0005075E">
            <w:pPr>
              <w:rPr>
                <w:rFonts w:hint="eastAsia"/>
              </w:rPr>
            </w:pPr>
            <w:r>
              <w:rPr>
                <w:rFonts w:hint="eastAsia"/>
              </w:rPr>
              <w:t>１人　　３，０００円</w:t>
            </w:r>
          </w:p>
        </w:tc>
      </w:tr>
      <w:tr w:rsidR="0005075E">
        <w:tblPrEx>
          <w:tblCellMar>
            <w:top w:w="0" w:type="dxa"/>
            <w:bottom w:w="0" w:type="dxa"/>
          </w:tblCellMar>
        </w:tblPrEx>
        <w:trPr>
          <w:cantSplit/>
          <w:trHeight w:val="267"/>
        </w:trPr>
        <w:tc>
          <w:tcPr>
            <w:tcW w:w="3240" w:type="dxa"/>
            <w:vMerge/>
          </w:tcPr>
          <w:p w:rsidR="0005075E" w:rsidRDefault="0005075E">
            <w:pPr>
              <w:rPr>
                <w:rFonts w:hint="eastAsia"/>
              </w:rPr>
            </w:pPr>
          </w:p>
        </w:tc>
        <w:tc>
          <w:tcPr>
            <w:tcW w:w="2172" w:type="dxa"/>
            <w:vAlign w:val="center"/>
          </w:tcPr>
          <w:p w:rsidR="0005075E" w:rsidRDefault="0005075E">
            <w:pPr>
              <w:rPr>
                <w:rFonts w:hint="eastAsia"/>
              </w:rPr>
            </w:pPr>
            <w:r>
              <w:rPr>
                <w:rFonts w:hint="eastAsia"/>
              </w:rPr>
              <w:t>特</w:t>
            </w:r>
            <w:r>
              <w:rPr>
                <w:rFonts w:hint="eastAsia"/>
              </w:rPr>
              <w:t xml:space="preserve"> </w:t>
            </w:r>
            <w:r>
              <w:rPr>
                <w:rFonts w:hint="eastAsia"/>
              </w:rPr>
              <w:t>別</w:t>
            </w:r>
            <w:r>
              <w:rPr>
                <w:rFonts w:hint="eastAsia"/>
              </w:rPr>
              <w:t>(B)</w:t>
            </w:r>
          </w:p>
        </w:tc>
        <w:tc>
          <w:tcPr>
            <w:tcW w:w="2831" w:type="dxa"/>
            <w:vAlign w:val="center"/>
          </w:tcPr>
          <w:p w:rsidR="0005075E" w:rsidRDefault="0005075E">
            <w:pPr>
              <w:rPr>
                <w:rFonts w:hint="eastAsia"/>
              </w:rPr>
            </w:pPr>
            <w:r>
              <w:rPr>
                <w:rFonts w:hint="eastAsia"/>
              </w:rPr>
              <w:t>１人　　２，０００円</w:t>
            </w:r>
          </w:p>
        </w:tc>
      </w:tr>
    </w:tbl>
    <w:p w:rsidR="0005075E" w:rsidRDefault="009C7555">
      <w:pPr>
        <w:ind w:leftChars="100" w:left="237" w:firstLineChars="49" w:firstLine="116"/>
        <w:rPr>
          <w:rFonts w:hint="eastAsia"/>
        </w:rPr>
      </w:pPr>
      <w:r>
        <w:rPr>
          <w:rFonts w:ascii="ＭＳ 明朝" w:hAnsi="ＭＳ 明朝" w:hint="eastAsia"/>
        </w:rPr>
        <w:t xml:space="preserve"> </w:t>
      </w:r>
      <w:r w:rsidR="0005075E">
        <w:rPr>
          <w:rFonts w:ascii="ＭＳ 明朝" w:hAnsi="ＭＳ 明朝" w:hint="eastAsia"/>
        </w:rPr>
        <w:t>(3)</w:t>
      </w:r>
      <w:r w:rsidR="0005075E">
        <w:rPr>
          <w:rFonts w:hint="eastAsia"/>
        </w:rPr>
        <w:t xml:space="preserve">　トレーニングルーム特殊利用料金</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40"/>
        <w:gridCol w:w="2172"/>
        <w:gridCol w:w="2831"/>
      </w:tblGrid>
      <w:tr w:rsidR="0005075E">
        <w:tblPrEx>
          <w:tblCellMar>
            <w:top w:w="0" w:type="dxa"/>
            <w:bottom w:w="0" w:type="dxa"/>
          </w:tblCellMar>
        </w:tblPrEx>
        <w:trPr>
          <w:cantSplit/>
          <w:trHeight w:val="274"/>
        </w:trPr>
        <w:tc>
          <w:tcPr>
            <w:tcW w:w="3240" w:type="dxa"/>
            <w:vMerge w:val="restart"/>
            <w:vAlign w:val="center"/>
          </w:tcPr>
          <w:p w:rsidR="0005075E" w:rsidRDefault="0005075E">
            <w:pPr>
              <w:rPr>
                <w:rFonts w:hint="eastAsia"/>
              </w:rPr>
            </w:pPr>
            <w:r>
              <w:rPr>
                <w:rFonts w:hint="eastAsia"/>
              </w:rPr>
              <w:t>回数券　１１回券</w:t>
            </w:r>
          </w:p>
        </w:tc>
        <w:tc>
          <w:tcPr>
            <w:tcW w:w="2172" w:type="dxa"/>
            <w:vAlign w:val="center"/>
          </w:tcPr>
          <w:p w:rsidR="0005075E" w:rsidRDefault="0005075E">
            <w:pPr>
              <w:rPr>
                <w:rFonts w:hint="eastAsia"/>
              </w:rPr>
            </w:pPr>
            <w:r>
              <w:rPr>
                <w:rFonts w:hint="eastAsia"/>
              </w:rPr>
              <w:t>一　般</w:t>
            </w:r>
          </w:p>
        </w:tc>
        <w:tc>
          <w:tcPr>
            <w:tcW w:w="2831" w:type="dxa"/>
            <w:vAlign w:val="center"/>
          </w:tcPr>
          <w:p w:rsidR="0005075E" w:rsidRDefault="0005075E">
            <w:pPr>
              <w:rPr>
                <w:rFonts w:hint="eastAsia"/>
              </w:rPr>
            </w:pPr>
            <w:r>
              <w:rPr>
                <w:rFonts w:hint="eastAsia"/>
              </w:rPr>
              <w:t>１人　　７，０００円</w:t>
            </w:r>
          </w:p>
        </w:tc>
      </w:tr>
      <w:tr w:rsidR="0005075E">
        <w:tblPrEx>
          <w:tblCellMar>
            <w:top w:w="0" w:type="dxa"/>
            <w:bottom w:w="0" w:type="dxa"/>
          </w:tblCellMar>
        </w:tblPrEx>
        <w:trPr>
          <w:cantSplit/>
          <w:trHeight w:val="271"/>
        </w:trPr>
        <w:tc>
          <w:tcPr>
            <w:tcW w:w="3240" w:type="dxa"/>
            <w:vMerge/>
          </w:tcPr>
          <w:p w:rsidR="0005075E" w:rsidRDefault="0005075E">
            <w:pPr>
              <w:rPr>
                <w:rFonts w:hint="eastAsia"/>
              </w:rPr>
            </w:pPr>
          </w:p>
        </w:tc>
        <w:tc>
          <w:tcPr>
            <w:tcW w:w="2172" w:type="dxa"/>
            <w:vAlign w:val="center"/>
          </w:tcPr>
          <w:p w:rsidR="0005075E" w:rsidRDefault="0005075E">
            <w:pPr>
              <w:rPr>
                <w:rFonts w:hint="eastAsia"/>
              </w:rPr>
            </w:pPr>
            <w:r>
              <w:rPr>
                <w:rFonts w:hint="eastAsia"/>
              </w:rPr>
              <w:t>特</w:t>
            </w:r>
            <w:r>
              <w:rPr>
                <w:rFonts w:hint="eastAsia"/>
              </w:rPr>
              <w:t xml:space="preserve"> </w:t>
            </w:r>
            <w:r>
              <w:rPr>
                <w:rFonts w:hint="eastAsia"/>
              </w:rPr>
              <w:t>別</w:t>
            </w:r>
            <w:r>
              <w:rPr>
                <w:rFonts w:hint="eastAsia"/>
              </w:rPr>
              <w:t>(A)</w:t>
            </w:r>
          </w:p>
        </w:tc>
        <w:tc>
          <w:tcPr>
            <w:tcW w:w="2831" w:type="dxa"/>
            <w:vAlign w:val="center"/>
          </w:tcPr>
          <w:p w:rsidR="0005075E" w:rsidRDefault="0005075E">
            <w:pPr>
              <w:rPr>
                <w:rFonts w:hint="eastAsia"/>
              </w:rPr>
            </w:pPr>
            <w:r>
              <w:rPr>
                <w:rFonts w:hint="eastAsia"/>
              </w:rPr>
              <w:t>１人　　４，０００円</w:t>
            </w:r>
          </w:p>
        </w:tc>
      </w:tr>
      <w:tr w:rsidR="0005075E">
        <w:tblPrEx>
          <w:tblCellMar>
            <w:top w:w="0" w:type="dxa"/>
            <w:bottom w:w="0" w:type="dxa"/>
          </w:tblCellMar>
        </w:tblPrEx>
        <w:trPr>
          <w:cantSplit/>
          <w:trHeight w:val="267"/>
        </w:trPr>
        <w:tc>
          <w:tcPr>
            <w:tcW w:w="3240" w:type="dxa"/>
            <w:vMerge/>
          </w:tcPr>
          <w:p w:rsidR="0005075E" w:rsidRDefault="0005075E">
            <w:pPr>
              <w:rPr>
                <w:rFonts w:hint="eastAsia"/>
              </w:rPr>
            </w:pPr>
          </w:p>
        </w:tc>
        <w:tc>
          <w:tcPr>
            <w:tcW w:w="2172" w:type="dxa"/>
            <w:vAlign w:val="center"/>
          </w:tcPr>
          <w:p w:rsidR="0005075E" w:rsidRDefault="0005075E">
            <w:pPr>
              <w:rPr>
                <w:rFonts w:hint="eastAsia"/>
              </w:rPr>
            </w:pPr>
            <w:r>
              <w:rPr>
                <w:rFonts w:hint="eastAsia"/>
              </w:rPr>
              <w:t>特</w:t>
            </w:r>
            <w:r>
              <w:rPr>
                <w:rFonts w:hint="eastAsia"/>
              </w:rPr>
              <w:t xml:space="preserve"> </w:t>
            </w:r>
            <w:r>
              <w:rPr>
                <w:rFonts w:hint="eastAsia"/>
              </w:rPr>
              <w:t>別</w:t>
            </w:r>
            <w:r>
              <w:rPr>
                <w:rFonts w:hint="eastAsia"/>
              </w:rPr>
              <w:t>(B)</w:t>
            </w:r>
          </w:p>
        </w:tc>
        <w:tc>
          <w:tcPr>
            <w:tcW w:w="2831" w:type="dxa"/>
            <w:vAlign w:val="center"/>
          </w:tcPr>
          <w:p w:rsidR="0005075E" w:rsidRDefault="0005075E">
            <w:pPr>
              <w:rPr>
                <w:rFonts w:hint="eastAsia"/>
              </w:rPr>
            </w:pPr>
            <w:r>
              <w:rPr>
                <w:rFonts w:hint="eastAsia"/>
              </w:rPr>
              <w:t>１人　　３，０００円</w:t>
            </w:r>
          </w:p>
        </w:tc>
      </w:tr>
    </w:tbl>
    <w:p w:rsidR="0005075E" w:rsidRDefault="009C7555">
      <w:pPr>
        <w:pStyle w:val="a3"/>
        <w:ind w:firstLineChars="149" w:firstLine="353"/>
        <w:rPr>
          <w:rFonts w:hint="eastAsia"/>
        </w:rPr>
      </w:pPr>
      <w:r>
        <w:rPr>
          <w:rFonts w:hint="eastAsia"/>
        </w:rPr>
        <w:t xml:space="preserve"> </w:t>
      </w:r>
      <w:r w:rsidR="0005075E">
        <w:rPr>
          <w:rFonts w:hint="eastAsia"/>
        </w:rPr>
        <w:t>(4)　トレーニングルーム会員利用料金</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3240"/>
      </w:tblGrid>
      <w:tr w:rsidR="0005075E">
        <w:tc>
          <w:tcPr>
            <w:tcW w:w="3420" w:type="dxa"/>
          </w:tcPr>
          <w:p w:rsidR="0005075E" w:rsidRDefault="0005075E">
            <w:pPr>
              <w:rPr>
                <w:rFonts w:hint="eastAsia"/>
              </w:rPr>
            </w:pPr>
            <w:r>
              <w:rPr>
                <w:rFonts w:hint="eastAsia"/>
              </w:rPr>
              <w:t>一　般</w:t>
            </w:r>
          </w:p>
        </w:tc>
        <w:tc>
          <w:tcPr>
            <w:tcW w:w="3240" w:type="dxa"/>
          </w:tcPr>
          <w:p w:rsidR="0005075E" w:rsidRDefault="0005075E">
            <w:pPr>
              <w:rPr>
                <w:rFonts w:hint="eastAsia"/>
              </w:rPr>
            </w:pPr>
            <w:r>
              <w:rPr>
                <w:rFonts w:hint="eastAsia"/>
              </w:rPr>
              <w:t>月　額　　　　７，０００円</w:t>
            </w:r>
          </w:p>
        </w:tc>
      </w:tr>
      <w:tr w:rsidR="0005075E">
        <w:trPr>
          <w:trHeight w:val="345"/>
        </w:trPr>
        <w:tc>
          <w:tcPr>
            <w:tcW w:w="3420" w:type="dxa"/>
          </w:tcPr>
          <w:p w:rsidR="0005075E" w:rsidRDefault="0005075E">
            <w:pPr>
              <w:rPr>
                <w:rFonts w:hint="eastAsia"/>
              </w:rPr>
            </w:pPr>
            <w:r>
              <w:rPr>
                <w:rFonts w:hint="eastAsia"/>
              </w:rPr>
              <w:t>特</w:t>
            </w:r>
            <w:r>
              <w:rPr>
                <w:rFonts w:hint="eastAsia"/>
              </w:rPr>
              <w:t xml:space="preserve"> </w:t>
            </w:r>
            <w:r>
              <w:rPr>
                <w:rFonts w:hint="eastAsia"/>
              </w:rPr>
              <w:t>別</w:t>
            </w:r>
            <w:r>
              <w:rPr>
                <w:rFonts w:hint="eastAsia"/>
              </w:rPr>
              <w:t>(A)</w:t>
            </w:r>
          </w:p>
        </w:tc>
        <w:tc>
          <w:tcPr>
            <w:tcW w:w="3240" w:type="dxa"/>
          </w:tcPr>
          <w:p w:rsidR="0005075E" w:rsidRDefault="0005075E">
            <w:pPr>
              <w:rPr>
                <w:rFonts w:hint="eastAsia"/>
              </w:rPr>
            </w:pPr>
            <w:r>
              <w:rPr>
                <w:rFonts w:hint="eastAsia"/>
              </w:rPr>
              <w:t>月　額　　　　４，０００円</w:t>
            </w:r>
          </w:p>
        </w:tc>
      </w:tr>
      <w:tr w:rsidR="0005075E">
        <w:trPr>
          <w:trHeight w:val="457"/>
        </w:trPr>
        <w:tc>
          <w:tcPr>
            <w:tcW w:w="3420" w:type="dxa"/>
            <w:vAlign w:val="center"/>
          </w:tcPr>
          <w:p w:rsidR="0005075E" w:rsidRDefault="0005075E">
            <w:pPr>
              <w:rPr>
                <w:rFonts w:hint="eastAsia"/>
              </w:rPr>
            </w:pPr>
            <w:r>
              <w:rPr>
                <w:rFonts w:hint="eastAsia"/>
              </w:rPr>
              <w:t>特</w:t>
            </w:r>
            <w:r>
              <w:rPr>
                <w:rFonts w:hint="eastAsia"/>
              </w:rPr>
              <w:t xml:space="preserve"> </w:t>
            </w:r>
            <w:r>
              <w:rPr>
                <w:rFonts w:hint="eastAsia"/>
              </w:rPr>
              <w:t>別</w:t>
            </w:r>
            <w:r>
              <w:rPr>
                <w:rFonts w:hint="eastAsia"/>
              </w:rPr>
              <w:t>(B)</w:t>
            </w:r>
          </w:p>
        </w:tc>
        <w:tc>
          <w:tcPr>
            <w:tcW w:w="3240" w:type="dxa"/>
          </w:tcPr>
          <w:p w:rsidR="0005075E" w:rsidRDefault="0005075E">
            <w:pPr>
              <w:rPr>
                <w:rFonts w:hint="eastAsia"/>
              </w:rPr>
            </w:pPr>
            <w:r>
              <w:rPr>
                <w:rFonts w:hint="eastAsia"/>
              </w:rPr>
              <w:t>月　額　　　　３，０００円</w:t>
            </w:r>
          </w:p>
        </w:tc>
      </w:tr>
    </w:tbl>
    <w:p w:rsidR="0005075E" w:rsidRDefault="0005075E" w:rsidP="009C7555">
      <w:pPr>
        <w:pStyle w:val="a3"/>
        <w:ind w:firstLineChars="198" w:firstLine="469"/>
        <w:rPr>
          <w:rFonts w:hAnsi="ＭＳ 明朝" w:hint="eastAsia"/>
        </w:rPr>
      </w:pPr>
      <w:r>
        <w:rPr>
          <w:rFonts w:hAnsi="ＭＳ 明朝" w:hint="eastAsia"/>
        </w:rPr>
        <w:t>(5)　スイミングスクール会員利用料金</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3240"/>
        <w:gridCol w:w="1440"/>
      </w:tblGrid>
      <w:tr w:rsidR="0005075E">
        <w:trPr>
          <w:gridAfter w:val="1"/>
          <w:wAfter w:w="1440" w:type="dxa"/>
          <w:trHeight w:val="405"/>
        </w:trPr>
        <w:tc>
          <w:tcPr>
            <w:tcW w:w="3420" w:type="dxa"/>
          </w:tcPr>
          <w:p w:rsidR="0005075E" w:rsidRDefault="0005075E">
            <w:pPr>
              <w:rPr>
                <w:rFonts w:hint="eastAsia"/>
              </w:rPr>
            </w:pPr>
            <w:r>
              <w:rPr>
                <w:rFonts w:hint="eastAsia"/>
              </w:rPr>
              <w:t>一　般</w:t>
            </w:r>
          </w:p>
        </w:tc>
        <w:tc>
          <w:tcPr>
            <w:tcW w:w="3240" w:type="dxa"/>
          </w:tcPr>
          <w:p w:rsidR="0005075E" w:rsidRDefault="0005075E">
            <w:pPr>
              <w:rPr>
                <w:rFonts w:hint="eastAsia"/>
              </w:rPr>
            </w:pPr>
            <w:r>
              <w:rPr>
                <w:rFonts w:hint="eastAsia"/>
              </w:rPr>
              <w:t>月　額　　　　４，５００円</w:t>
            </w:r>
          </w:p>
        </w:tc>
      </w:tr>
      <w:tr w:rsidR="0005075E">
        <w:trPr>
          <w:gridAfter w:val="1"/>
          <w:wAfter w:w="1440" w:type="dxa"/>
          <w:cantSplit/>
          <w:trHeight w:val="750"/>
        </w:trPr>
        <w:tc>
          <w:tcPr>
            <w:tcW w:w="6660" w:type="dxa"/>
            <w:gridSpan w:val="2"/>
            <w:tcBorders>
              <w:left w:val="nil"/>
              <w:right w:val="nil"/>
            </w:tcBorders>
          </w:tcPr>
          <w:p w:rsidR="0005075E" w:rsidRDefault="0005075E">
            <w:pPr>
              <w:rPr>
                <w:rFonts w:hint="eastAsia"/>
              </w:rPr>
            </w:pPr>
          </w:p>
        </w:tc>
      </w:tr>
      <w:tr w:rsidR="0005075E" w:rsidTr="00CE2394">
        <w:trPr>
          <w:trHeight w:val="1261"/>
        </w:trPr>
        <w:tc>
          <w:tcPr>
            <w:tcW w:w="8100" w:type="dxa"/>
            <w:gridSpan w:val="3"/>
            <w:tcBorders>
              <w:top w:val="single" w:sz="4" w:space="0" w:color="auto"/>
            </w:tcBorders>
          </w:tcPr>
          <w:p w:rsidR="0005075E" w:rsidRDefault="0005075E">
            <w:pPr>
              <w:rPr>
                <w:rFonts w:hint="eastAsia"/>
              </w:rPr>
            </w:pPr>
            <w:r>
              <w:rPr>
                <w:rFonts w:hint="eastAsia"/>
              </w:rPr>
              <w:t>備　考</w:t>
            </w:r>
          </w:p>
          <w:p w:rsidR="0005075E" w:rsidRDefault="0005075E">
            <w:pPr>
              <w:rPr>
                <w:rFonts w:hint="eastAsia"/>
              </w:rPr>
            </w:pPr>
            <w:r>
              <w:rPr>
                <w:rFonts w:hint="eastAsia"/>
              </w:rPr>
              <w:t xml:space="preserve">　１　超過額は、２時間を超える１時間ごとに適用する。</w:t>
            </w:r>
          </w:p>
          <w:p w:rsidR="0005075E" w:rsidRDefault="0005075E">
            <w:pPr>
              <w:rPr>
                <w:rFonts w:hint="eastAsia"/>
              </w:rPr>
            </w:pPr>
            <w:r>
              <w:rPr>
                <w:rFonts w:hint="eastAsia"/>
              </w:rPr>
              <w:t xml:space="preserve">　２　特別</w:t>
            </w:r>
            <w:r>
              <w:rPr>
                <w:rFonts w:hint="eastAsia"/>
              </w:rPr>
              <w:t>(A)</w:t>
            </w:r>
            <w:r>
              <w:rPr>
                <w:rFonts w:hint="eastAsia"/>
              </w:rPr>
              <w:t>とは、６５歳以上の者について適用する。</w:t>
            </w:r>
          </w:p>
          <w:p w:rsidR="0005075E" w:rsidRDefault="0005075E">
            <w:pPr>
              <w:ind w:left="473" w:hangingChars="200" w:hanging="473"/>
              <w:rPr>
                <w:rFonts w:hint="eastAsia"/>
              </w:rPr>
            </w:pPr>
            <w:r>
              <w:rPr>
                <w:rFonts w:hint="eastAsia"/>
              </w:rPr>
              <w:t xml:space="preserve">　３　特別</w:t>
            </w:r>
            <w:r>
              <w:rPr>
                <w:rFonts w:hint="eastAsia"/>
              </w:rPr>
              <w:t>(B)</w:t>
            </w:r>
            <w:r>
              <w:rPr>
                <w:rFonts w:hint="eastAsia"/>
              </w:rPr>
              <w:t>とは、小学生、中学生、心身障害者（介護者１人を含む。）について適用する。</w:t>
            </w:r>
          </w:p>
          <w:p w:rsidR="0005075E" w:rsidRDefault="0005075E">
            <w:pPr>
              <w:ind w:left="473" w:hangingChars="200" w:hanging="473"/>
              <w:rPr>
                <w:rFonts w:hint="eastAsia"/>
              </w:rPr>
            </w:pPr>
            <w:r>
              <w:rPr>
                <w:rFonts w:hint="eastAsia"/>
              </w:rPr>
              <w:t xml:space="preserve">　４　心身障害児は無料とし、その介護者１人は特別</w:t>
            </w:r>
            <w:r>
              <w:rPr>
                <w:rFonts w:hint="eastAsia"/>
              </w:rPr>
              <w:t>(B)</w:t>
            </w:r>
            <w:r>
              <w:rPr>
                <w:rFonts w:hint="eastAsia"/>
              </w:rPr>
              <w:t>料金を適用する。</w:t>
            </w:r>
          </w:p>
          <w:p w:rsidR="0005075E" w:rsidRDefault="0005075E">
            <w:pPr>
              <w:ind w:left="473" w:hangingChars="200" w:hanging="473"/>
              <w:rPr>
                <w:rFonts w:hint="eastAsia"/>
              </w:rPr>
            </w:pPr>
            <w:r>
              <w:rPr>
                <w:rFonts w:hint="eastAsia"/>
              </w:rPr>
              <w:t xml:space="preserve">　５　小学校就学前の乳幼児は無料とする。</w:t>
            </w:r>
          </w:p>
          <w:p w:rsidR="0005075E" w:rsidRDefault="0005075E">
            <w:pPr>
              <w:ind w:left="473" w:hangingChars="200" w:hanging="473"/>
              <w:rPr>
                <w:rFonts w:hint="eastAsia"/>
              </w:rPr>
            </w:pPr>
            <w:r>
              <w:rPr>
                <w:rFonts w:hint="eastAsia"/>
              </w:rPr>
              <w:t xml:space="preserve">　６　トレーニングルームは、中学生以下の者の利用はできないものとする。</w:t>
            </w:r>
          </w:p>
          <w:p w:rsidR="009C7555" w:rsidRDefault="009C7555" w:rsidP="00D271A3">
            <w:pPr>
              <w:ind w:left="473" w:hangingChars="200" w:hanging="473"/>
              <w:rPr>
                <w:rFonts w:hint="eastAsia"/>
              </w:rPr>
            </w:pPr>
            <w:r>
              <w:rPr>
                <w:rFonts w:hint="eastAsia"/>
              </w:rPr>
              <w:t xml:space="preserve">　７　市民等以外</w:t>
            </w:r>
            <w:r w:rsidR="00D271A3">
              <w:rPr>
                <w:rFonts w:hint="eastAsia"/>
              </w:rPr>
              <w:t>の者が利用する場合の利用料金は、</w:t>
            </w:r>
            <w:r w:rsidR="00CE2394">
              <w:rPr>
                <w:rFonts w:hint="eastAsia"/>
              </w:rPr>
              <w:t>この表の</w:t>
            </w:r>
            <w:r>
              <w:rPr>
                <w:rFonts w:hint="eastAsia"/>
              </w:rPr>
              <w:t>金額の１．３倍</w:t>
            </w:r>
            <w:r w:rsidR="00D271A3">
              <w:rPr>
                <w:rFonts w:hint="eastAsia"/>
              </w:rPr>
              <w:t>に相当する額</w:t>
            </w:r>
            <w:r>
              <w:rPr>
                <w:rFonts w:hint="eastAsia"/>
              </w:rPr>
              <w:t>とする。</w:t>
            </w:r>
            <w:r w:rsidR="006727EE">
              <w:rPr>
                <w:rFonts w:hint="eastAsia"/>
              </w:rPr>
              <w:t>ただし</w:t>
            </w:r>
            <w:r w:rsidR="00CE2394">
              <w:rPr>
                <w:rFonts w:hint="eastAsia"/>
              </w:rPr>
              <w:t>（１）個人利用料金、（２）プール特殊利用料金、（３）トレーニングルーム特殊利用料金は除く。</w:t>
            </w:r>
          </w:p>
        </w:tc>
      </w:tr>
    </w:tbl>
    <w:p w:rsidR="0005075E" w:rsidRDefault="0005075E">
      <w:pPr>
        <w:ind w:left="237" w:hangingChars="100" w:hanging="237"/>
        <w:rPr>
          <w:rFonts w:hint="eastAsia"/>
        </w:rPr>
      </w:pPr>
      <w:r>
        <w:rPr>
          <w:rFonts w:hint="eastAsia"/>
        </w:rPr>
        <w:t>３　市民グラ</w:t>
      </w:r>
      <w:r>
        <w:rPr>
          <w:rFonts w:ascii="ＭＳ 明朝" w:hAnsi="ＭＳ 明朝" w:hint="eastAsia"/>
        </w:rPr>
        <w:t>ウ</w:t>
      </w:r>
      <w:r>
        <w:rPr>
          <w:rFonts w:hint="eastAsia"/>
        </w:rPr>
        <w:t>ンド</w:t>
      </w:r>
    </w:p>
    <w:p w:rsidR="0005075E" w:rsidRDefault="0005075E">
      <w:pPr>
        <w:ind w:left="237" w:hangingChars="100" w:hanging="237"/>
        <w:rPr>
          <w:rFonts w:hint="eastAsia"/>
        </w:rPr>
      </w:pPr>
      <w:r>
        <w:rPr>
          <w:rFonts w:hint="eastAsia"/>
        </w:rPr>
        <w:t xml:space="preserve">　</w:t>
      </w:r>
      <w:r>
        <w:rPr>
          <w:rFonts w:ascii="ＭＳ 明朝" w:hAnsi="ＭＳ 明朝" w:hint="eastAsia"/>
        </w:rPr>
        <w:t>(1)</w:t>
      </w:r>
      <w:r>
        <w:rPr>
          <w:rFonts w:hint="eastAsia"/>
        </w:rPr>
        <w:t xml:space="preserve">　専用利用料金</w:t>
      </w:r>
    </w:p>
    <w:p w:rsidR="0005075E" w:rsidRDefault="0005075E">
      <w:pPr>
        <w:ind w:right="472" w:firstLineChars="3120" w:firstLine="7385"/>
        <w:rPr>
          <w:rFonts w:hint="eastAsia"/>
        </w:rPr>
      </w:pPr>
      <w:r>
        <w:rPr>
          <w:rFonts w:hint="eastAsia"/>
        </w:rPr>
        <w:t>（単位：円）</w:t>
      </w: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2"/>
        <w:gridCol w:w="948"/>
        <w:gridCol w:w="948"/>
        <w:gridCol w:w="948"/>
        <w:gridCol w:w="948"/>
        <w:gridCol w:w="948"/>
        <w:gridCol w:w="948"/>
        <w:gridCol w:w="948"/>
        <w:gridCol w:w="1122"/>
      </w:tblGrid>
      <w:tr w:rsidR="0005075E">
        <w:tblPrEx>
          <w:tblCellMar>
            <w:top w:w="0" w:type="dxa"/>
            <w:bottom w:w="0" w:type="dxa"/>
          </w:tblCellMar>
        </w:tblPrEx>
        <w:trPr>
          <w:cantSplit/>
        </w:trPr>
        <w:tc>
          <w:tcPr>
            <w:tcW w:w="2958" w:type="dxa"/>
            <w:gridSpan w:val="3"/>
            <w:tcBorders>
              <w:tl2br w:val="single" w:sz="4" w:space="0" w:color="auto"/>
            </w:tcBorders>
          </w:tcPr>
          <w:p w:rsidR="0005075E" w:rsidRDefault="0005075E">
            <w:pPr>
              <w:rPr>
                <w:rFonts w:hint="eastAsia"/>
                <w:lang w:eastAsia="zh-TW"/>
              </w:rPr>
            </w:pPr>
            <w:r>
              <w:rPr>
                <w:rFonts w:hint="eastAsia"/>
                <w:lang w:eastAsia="zh-TW"/>
              </w:rPr>
              <w:lastRenderedPageBreak/>
              <w:t xml:space="preserve">          </w:t>
            </w:r>
            <w:r>
              <w:rPr>
                <w:rFonts w:hint="eastAsia"/>
                <w:lang w:eastAsia="zh-TW"/>
              </w:rPr>
              <w:t>利用時間区分</w:t>
            </w:r>
          </w:p>
          <w:p w:rsidR="0005075E" w:rsidRDefault="0005075E">
            <w:pPr>
              <w:rPr>
                <w:rFonts w:hint="eastAsia"/>
                <w:lang w:eastAsia="zh-TW"/>
              </w:rPr>
            </w:pPr>
          </w:p>
          <w:p w:rsidR="0005075E" w:rsidRDefault="0005075E">
            <w:pPr>
              <w:rPr>
                <w:rFonts w:hint="eastAsia"/>
                <w:lang w:eastAsia="zh-TW"/>
              </w:rPr>
            </w:pPr>
            <w:r>
              <w:rPr>
                <w:rFonts w:hint="eastAsia"/>
                <w:lang w:eastAsia="zh-TW"/>
              </w:rPr>
              <w:t>利用施設</w:t>
            </w:r>
          </w:p>
        </w:tc>
        <w:tc>
          <w:tcPr>
            <w:tcW w:w="948" w:type="dxa"/>
            <w:vAlign w:val="center"/>
          </w:tcPr>
          <w:p w:rsidR="0005075E" w:rsidRDefault="0005075E">
            <w:pPr>
              <w:rPr>
                <w:rFonts w:ascii="ＭＳ 明朝" w:hAnsi="ＭＳ 明朝" w:hint="eastAsia"/>
              </w:rPr>
            </w:pPr>
            <w:r>
              <w:rPr>
                <w:rFonts w:ascii="ＭＳ 明朝" w:hAnsi="ＭＳ 明朝" w:hint="eastAsia"/>
              </w:rPr>
              <w:t>9:30                ～  12:00</w:t>
            </w:r>
          </w:p>
        </w:tc>
        <w:tc>
          <w:tcPr>
            <w:tcW w:w="948" w:type="dxa"/>
            <w:vAlign w:val="center"/>
          </w:tcPr>
          <w:p w:rsidR="0005075E" w:rsidRDefault="0005075E">
            <w:pPr>
              <w:rPr>
                <w:rFonts w:ascii="ＭＳ 明朝" w:hAnsi="ＭＳ 明朝" w:hint="eastAsia"/>
              </w:rPr>
            </w:pPr>
            <w:r>
              <w:rPr>
                <w:rFonts w:ascii="ＭＳ 明朝" w:hAnsi="ＭＳ 明朝" w:hint="eastAsia"/>
              </w:rPr>
              <w:t>13:00    ～  15:00</w:t>
            </w:r>
          </w:p>
        </w:tc>
        <w:tc>
          <w:tcPr>
            <w:tcW w:w="948" w:type="dxa"/>
            <w:vAlign w:val="center"/>
          </w:tcPr>
          <w:p w:rsidR="0005075E" w:rsidRDefault="0005075E">
            <w:pPr>
              <w:rPr>
                <w:rFonts w:ascii="ＭＳ 明朝" w:hAnsi="ＭＳ 明朝" w:hint="eastAsia"/>
              </w:rPr>
            </w:pPr>
            <w:r>
              <w:rPr>
                <w:rFonts w:ascii="ＭＳ 明朝" w:hAnsi="ＭＳ 明朝" w:hint="eastAsia"/>
              </w:rPr>
              <w:t>15:00   ～  17:00</w:t>
            </w:r>
          </w:p>
        </w:tc>
        <w:tc>
          <w:tcPr>
            <w:tcW w:w="948" w:type="dxa"/>
            <w:vAlign w:val="center"/>
          </w:tcPr>
          <w:p w:rsidR="0005075E" w:rsidRDefault="0005075E">
            <w:pPr>
              <w:rPr>
                <w:rFonts w:ascii="ＭＳ 明朝" w:hAnsi="ＭＳ 明朝" w:hint="eastAsia"/>
              </w:rPr>
            </w:pPr>
            <w:r>
              <w:rPr>
                <w:rFonts w:ascii="ＭＳ 明朝" w:hAnsi="ＭＳ 明朝" w:hint="eastAsia"/>
              </w:rPr>
              <w:t>17:00  　～  19:00</w:t>
            </w:r>
          </w:p>
        </w:tc>
        <w:tc>
          <w:tcPr>
            <w:tcW w:w="948" w:type="dxa"/>
            <w:vAlign w:val="center"/>
          </w:tcPr>
          <w:p w:rsidR="0005075E" w:rsidRDefault="0005075E">
            <w:pPr>
              <w:rPr>
                <w:rFonts w:ascii="ＭＳ 明朝" w:hAnsi="ＭＳ 明朝" w:hint="eastAsia"/>
              </w:rPr>
            </w:pPr>
            <w:r>
              <w:rPr>
                <w:rFonts w:ascii="ＭＳ 明朝" w:hAnsi="ＭＳ 明朝" w:hint="eastAsia"/>
              </w:rPr>
              <w:t>19:00    ～  21:00</w:t>
            </w:r>
          </w:p>
        </w:tc>
        <w:tc>
          <w:tcPr>
            <w:tcW w:w="1122" w:type="dxa"/>
            <w:vAlign w:val="center"/>
          </w:tcPr>
          <w:p w:rsidR="0005075E" w:rsidRDefault="0005075E" w:rsidP="006D42F5">
            <w:pPr>
              <w:rPr>
                <w:rFonts w:ascii="ＭＳ 明朝" w:hAnsi="ＭＳ 明朝" w:hint="eastAsia"/>
              </w:rPr>
            </w:pPr>
            <w:r>
              <w:rPr>
                <w:rFonts w:ascii="ＭＳ 明朝" w:hAnsi="ＭＳ 明朝" w:hint="eastAsia"/>
              </w:rPr>
              <w:t>全　日9:30    ～ 21:00</w:t>
            </w:r>
          </w:p>
        </w:tc>
      </w:tr>
      <w:tr w:rsidR="0005075E">
        <w:tblPrEx>
          <w:tblCellMar>
            <w:top w:w="0" w:type="dxa"/>
            <w:bottom w:w="0" w:type="dxa"/>
          </w:tblCellMar>
        </w:tblPrEx>
        <w:trPr>
          <w:cantSplit/>
        </w:trPr>
        <w:tc>
          <w:tcPr>
            <w:tcW w:w="1062" w:type="dxa"/>
            <w:vMerge w:val="restart"/>
            <w:vAlign w:val="center"/>
          </w:tcPr>
          <w:p w:rsidR="0005075E" w:rsidRDefault="0005075E">
            <w:pPr>
              <w:rPr>
                <w:rFonts w:hint="eastAsia"/>
              </w:rPr>
            </w:pPr>
            <w:r>
              <w:rPr>
                <w:rFonts w:hint="eastAsia"/>
              </w:rPr>
              <w:t>ｸﾞﾗｳﾝﾄﾞ</w:t>
            </w:r>
          </w:p>
        </w:tc>
        <w:tc>
          <w:tcPr>
            <w:tcW w:w="948" w:type="dxa"/>
            <w:vMerge w:val="restart"/>
            <w:vAlign w:val="center"/>
          </w:tcPr>
          <w:p w:rsidR="0005075E" w:rsidRDefault="0005075E">
            <w:pPr>
              <w:rPr>
                <w:rFonts w:hint="eastAsia"/>
              </w:rPr>
            </w:pPr>
            <w:r>
              <w:rPr>
                <w:rFonts w:hint="eastAsia"/>
              </w:rPr>
              <w:t>全</w:t>
            </w:r>
            <w:r>
              <w:rPr>
                <w:rFonts w:hint="eastAsia"/>
              </w:rPr>
              <w:t xml:space="preserve"> </w:t>
            </w:r>
            <w:r>
              <w:rPr>
                <w:rFonts w:hint="eastAsia"/>
              </w:rPr>
              <w:t>面</w:t>
            </w:r>
          </w:p>
        </w:tc>
        <w:tc>
          <w:tcPr>
            <w:tcW w:w="948" w:type="dxa"/>
            <w:vAlign w:val="center"/>
          </w:tcPr>
          <w:p w:rsidR="0005075E" w:rsidRDefault="0005075E">
            <w:pPr>
              <w:rPr>
                <w:rFonts w:hint="eastAsia"/>
              </w:rPr>
            </w:pPr>
            <w:r>
              <w:rPr>
                <w:rFonts w:hint="eastAsia"/>
              </w:rPr>
              <w:t>週</w:t>
            </w:r>
            <w:r>
              <w:rPr>
                <w:rFonts w:hint="eastAsia"/>
              </w:rPr>
              <w:t xml:space="preserve">  </w:t>
            </w:r>
            <w:r>
              <w:rPr>
                <w:rFonts w:hint="eastAsia"/>
              </w:rPr>
              <w:t>日</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7,500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6,400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6,400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6,400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7,300</w:t>
            </w:r>
          </w:p>
        </w:tc>
        <w:tc>
          <w:tcPr>
            <w:tcW w:w="1122" w:type="dxa"/>
            <w:vAlign w:val="center"/>
          </w:tcPr>
          <w:p w:rsidR="0005075E" w:rsidRDefault="009C7555">
            <w:pPr>
              <w:jc w:val="right"/>
              <w:rPr>
                <w:rFonts w:ascii="ＭＳ 明朝" w:hAnsi="ＭＳ 明朝" w:hint="eastAsia"/>
              </w:rPr>
            </w:pPr>
            <w:r>
              <w:rPr>
                <w:rFonts w:ascii="ＭＳ 明朝" w:hAnsi="ＭＳ 明朝" w:hint="eastAsia"/>
              </w:rPr>
              <w:t>35,600</w:t>
            </w:r>
          </w:p>
        </w:tc>
      </w:tr>
      <w:tr w:rsidR="0005075E">
        <w:tblPrEx>
          <w:tblCellMar>
            <w:top w:w="0" w:type="dxa"/>
            <w:bottom w:w="0" w:type="dxa"/>
          </w:tblCellMar>
        </w:tblPrEx>
        <w:trPr>
          <w:cantSplit/>
          <w:trHeight w:val="299"/>
        </w:trPr>
        <w:tc>
          <w:tcPr>
            <w:tcW w:w="1062" w:type="dxa"/>
            <w:vMerge/>
            <w:vAlign w:val="center"/>
          </w:tcPr>
          <w:p w:rsidR="0005075E" w:rsidRDefault="0005075E">
            <w:pPr>
              <w:rPr>
                <w:rFonts w:hint="eastAsia"/>
              </w:rPr>
            </w:pPr>
          </w:p>
        </w:tc>
        <w:tc>
          <w:tcPr>
            <w:tcW w:w="948" w:type="dxa"/>
            <w:vMerge/>
            <w:vAlign w:val="center"/>
          </w:tcPr>
          <w:p w:rsidR="0005075E" w:rsidRDefault="0005075E">
            <w:pPr>
              <w:rPr>
                <w:rFonts w:hint="eastAsia"/>
              </w:rPr>
            </w:pPr>
          </w:p>
        </w:tc>
        <w:tc>
          <w:tcPr>
            <w:tcW w:w="948" w:type="dxa"/>
            <w:vAlign w:val="center"/>
          </w:tcPr>
          <w:p w:rsidR="0005075E" w:rsidRDefault="0005075E">
            <w:pPr>
              <w:rPr>
                <w:rFonts w:hint="eastAsia"/>
              </w:rPr>
            </w:pPr>
            <w:r>
              <w:rPr>
                <w:rFonts w:hint="eastAsia"/>
              </w:rPr>
              <w:t>土曜日</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8,800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7,300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7,300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7,300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7,300</w:t>
            </w:r>
          </w:p>
        </w:tc>
        <w:tc>
          <w:tcPr>
            <w:tcW w:w="1122" w:type="dxa"/>
            <w:vAlign w:val="center"/>
          </w:tcPr>
          <w:p w:rsidR="0005075E" w:rsidRDefault="009C7555">
            <w:pPr>
              <w:jc w:val="right"/>
              <w:rPr>
                <w:rFonts w:ascii="ＭＳ 明朝" w:hAnsi="ＭＳ 明朝" w:hint="eastAsia"/>
              </w:rPr>
            </w:pPr>
            <w:r>
              <w:rPr>
                <w:rFonts w:ascii="ＭＳ 明朝" w:hAnsi="ＭＳ 明朝" w:hint="eastAsia"/>
              </w:rPr>
              <w:t>39,800</w:t>
            </w:r>
          </w:p>
        </w:tc>
      </w:tr>
      <w:tr w:rsidR="0005075E">
        <w:tblPrEx>
          <w:tblCellMar>
            <w:top w:w="0" w:type="dxa"/>
            <w:bottom w:w="0" w:type="dxa"/>
          </w:tblCellMar>
        </w:tblPrEx>
        <w:trPr>
          <w:cantSplit/>
          <w:trHeight w:val="180"/>
        </w:trPr>
        <w:tc>
          <w:tcPr>
            <w:tcW w:w="1062" w:type="dxa"/>
            <w:vMerge/>
            <w:vAlign w:val="center"/>
          </w:tcPr>
          <w:p w:rsidR="0005075E" w:rsidRDefault="0005075E">
            <w:pPr>
              <w:rPr>
                <w:rFonts w:hint="eastAsia"/>
              </w:rPr>
            </w:pPr>
          </w:p>
        </w:tc>
        <w:tc>
          <w:tcPr>
            <w:tcW w:w="948" w:type="dxa"/>
            <w:vMerge/>
            <w:vAlign w:val="center"/>
          </w:tcPr>
          <w:p w:rsidR="0005075E" w:rsidRDefault="0005075E">
            <w:pPr>
              <w:rPr>
                <w:rFonts w:hint="eastAsia"/>
              </w:rPr>
            </w:pPr>
          </w:p>
        </w:tc>
        <w:tc>
          <w:tcPr>
            <w:tcW w:w="948" w:type="dxa"/>
            <w:vAlign w:val="center"/>
          </w:tcPr>
          <w:p w:rsidR="0005075E" w:rsidRDefault="0005075E">
            <w:pPr>
              <w:rPr>
                <w:rFonts w:hint="eastAsia"/>
              </w:rPr>
            </w:pPr>
            <w:r>
              <w:rPr>
                <w:rFonts w:hint="eastAsia"/>
              </w:rPr>
              <w:t>日　祝</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8,800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7,300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7,300</w:t>
            </w:r>
          </w:p>
        </w:tc>
        <w:tc>
          <w:tcPr>
            <w:tcW w:w="948" w:type="dxa"/>
            <w:vAlign w:val="center"/>
          </w:tcPr>
          <w:p w:rsidR="0005075E" w:rsidRDefault="0005075E">
            <w:pPr>
              <w:jc w:val="center"/>
              <w:rPr>
                <w:rFonts w:ascii="ＭＳ 明朝" w:hAnsi="ＭＳ 明朝" w:hint="eastAsia"/>
              </w:rPr>
            </w:pPr>
            <w:r>
              <w:rPr>
                <w:rFonts w:ascii="ＭＳ 明朝" w:hAnsi="ＭＳ 明朝" w:hint="eastAsia"/>
              </w:rPr>
              <w:t>―</w:t>
            </w:r>
          </w:p>
        </w:tc>
        <w:tc>
          <w:tcPr>
            <w:tcW w:w="948" w:type="dxa"/>
            <w:vAlign w:val="center"/>
          </w:tcPr>
          <w:p w:rsidR="0005075E" w:rsidRDefault="0005075E">
            <w:pPr>
              <w:jc w:val="center"/>
              <w:rPr>
                <w:rFonts w:ascii="ＭＳ 明朝" w:hAnsi="ＭＳ 明朝" w:hint="eastAsia"/>
              </w:rPr>
            </w:pPr>
            <w:r>
              <w:rPr>
                <w:rFonts w:ascii="ＭＳ 明朝" w:hAnsi="ＭＳ 明朝" w:hint="eastAsia"/>
              </w:rPr>
              <w:t>―</w:t>
            </w:r>
          </w:p>
        </w:tc>
        <w:tc>
          <w:tcPr>
            <w:tcW w:w="1122" w:type="dxa"/>
            <w:vAlign w:val="center"/>
          </w:tcPr>
          <w:p w:rsidR="0005075E" w:rsidRDefault="0005075E">
            <w:pPr>
              <w:jc w:val="center"/>
              <w:rPr>
                <w:rFonts w:ascii="ＭＳ 明朝" w:hAnsi="ＭＳ 明朝" w:hint="eastAsia"/>
              </w:rPr>
            </w:pPr>
            <w:r>
              <w:rPr>
                <w:rFonts w:ascii="ＭＳ 明朝" w:hAnsi="ＭＳ 明朝" w:hint="eastAsia"/>
              </w:rPr>
              <w:t>―</w:t>
            </w:r>
          </w:p>
        </w:tc>
      </w:tr>
      <w:tr w:rsidR="0005075E">
        <w:tblPrEx>
          <w:tblCellMar>
            <w:top w:w="0" w:type="dxa"/>
            <w:bottom w:w="0" w:type="dxa"/>
          </w:tblCellMar>
        </w:tblPrEx>
        <w:trPr>
          <w:cantSplit/>
        </w:trPr>
        <w:tc>
          <w:tcPr>
            <w:tcW w:w="1062" w:type="dxa"/>
            <w:vMerge/>
            <w:vAlign w:val="center"/>
          </w:tcPr>
          <w:p w:rsidR="0005075E" w:rsidRDefault="0005075E">
            <w:pPr>
              <w:rPr>
                <w:rFonts w:hint="eastAsia"/>
              </w:rPr>
            </w:pPr>
          </w:p>
        </w:tc>
        <w:tc>
          <w:tcPr>
            <w:tcW w:w="948" w:type="dxa"/>
            <w:vMerge w:val="restart"/>
            <w:vAlign w:val="center"/>
          </w:tcPr>
          <w:p w:rsidR="0005075E" w:rsidRDefault="0005075E">
            <w:pPr>
              <w:rPr>
                <w:rFonts w:ascii="ＭＳ 明朝" w:hAnsi="ＭＳ 明朝" w:hint="eastAsia"/>
              </w:rPr>
            </w:pPr>
            <w:r>
              <w:rPr>
                <w:rFonts w:ascii="ＭＳ 明朝" w:hAnsi="ＭＳ 明朝" w:hint="eastAsia"/>
              </w:rPr>
              <w:t>1/2面</w:t>
            </w:r>
          </w:p>
        </w:tc>
        <w:tc>
          <w:tcPr>
            <w:tcW w:w="948" w:type="dxa"/>
            <w:vAlign w:val="center"/>
          </w:tcPr>
          <w:p w:rsidR="0005075E" w:rsidRDefault="0005075E">
            <w:pPr>
              <w:rPr>
                <w:rFonts w:hint="eastAsia"/>
              </w:rPr>
            </w:pPr>
            <w:r>
              <w:rPr>
                <w:rFonts w:hint="eastAsia"/>
              </w:rPr>
              <w:t>週</w:t>
            </w:r>
            <w:r>
              <w:rPr>
                <w:rFonts w:hint="eastAsia"/>
              </w:rPr>
              <w:t xml:space="preserve">  </w:t>
            </w:r>
            <w:r>
              <w:rPr>
                <w:rFonts w:hint="eastAsia"/>
              </w:rPr>
              <w:t>日</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3,750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3,200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3,200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3,200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3,650</w:t>
            </w:r>
          </w:p>
        </w:tc>
        <w:tc>
          <w:tcPr>
            <w:tcW w:w="1122" w:type="dxa"/>
            <w:vAlign w:val="center"/>
          </w:tcPr>
          <w:p w:rsidR="0005075E" w:rsidRDefault="009C7555">
            <w:pPr>
              <w:jc w:val="right"/>
              <w:rPr>
                <w:rFonts w:ascii="ＭＳ 明朝" w:hAnsi="ＭＳ 明朝" w:hint="eastAsia"/>
              </w:rPr>
            </w:pPr>
            <w:r>
              <w:rPr>
                <w:rFonts w:ascii="ＭＳ 明朝" w:hAnsi="ＭＳ 明朝" w:hint="eastAsia"/>
              </w:rPr>
              <w:t>17,800</w:t>
            </w:r>
          </w:p>
        </w:tc>
      </w:tr>
      <w:tr w:rsidR="0005075E">
        <w:tblPrEx>
          <w:tblCellMar>
            <w:top w:w="0" w:type="dxa"/>
            <w:bottom w:w="0" w:type="dxa"/>
          </w:tblCellMar>
        </w:tblPrEx>
        <w:trPr>
          <w:cantSplit/>
          <w:trHeight w:val="357"/>
        </w:trPr>
        <w:tc>
          <w:tcPr>
            <w:tcW w:w="1062" w:type="dxa"/>
            <w:vMerge/>
            <w:vAlign w:val="center"/>
          </w:tcPr>
          <w:p w:rsidR="0005075E" w:rsidRDefault="0005075E">
            <w:pPr>
              <w:rPr>
                <w:rFonts w:hint="eastAsia"/>
              </w:rPr>
            </w:pPr>
          </w:p>
        </w:tc>
        <w:tc>
          <w:tcPr>
            <w:tcW w:w="948" w:type="dxa"/>
            <w:vMerge/>
            <w:vAlign w:val="center"/>
          </w:tcPr>
          <w:p w:rsidR="0005075E" w:rsidRDefault="0005075E">
            <w:pPr>
              <w:rPr>
                <w:rFonts w:hint="eastAsia"/>
              </w:rPr>
            </w:pPr>
          </w:p>
        </w:tc>
        <w:tc>
          <w:tcPr>
            <w:tcW w:w="948" w:type="dxa"/>
            <w:vAlign w:val="center"/>
          </w:tcPr>
          <w:p w:rsidR="0005075E" w:rsidRDefault="0005075E">
            <w:pPr>
              <w:rPr>
                <w:rFonts w:hint="eastAsia"/>
              </w:rPr>
            </w:pPr>
            <w:r>
              <w:rPr>
                <w:rFonts w:hint="eastAsia"/>
              </w:rPr>
              <w:t>土曜日</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4,400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3,650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3,650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3,650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3,650</w:t>
            </w:r>
          </w:p>
        </w:tc>
        <w:tc>
          <w:tcPr>
            <w:tcW w:w="1122" w:type="dxa"/>
            <w:vAlign w:val="center"/>
          </w:tcPr>
          <w:p w:rsidR="0005075E" w:rsidRDefault="009C7555">
            <w:pPr>
              <w:jc w:val="right"/>
              <w:rPr>
                <w:rFonts w:ascii="ＭＳ 明朝" w:hAnsi="ＭＳ 明朝" w:hint="eastAsia"/>
              </w:rPr>
            </w:pPr>
            <w:r>
              <w:rPr>
                <w:rFonts w:ascii="ＭＳ 明朝" w:hAnsi="ＭＳ 明朝" w:hint="eastAsia"/>
              </w:rPr>
              <w:t>19,900</w:t>
            </w:r>
          </w:p>
        </w:tc>
      </w:tr>
      <w:tr w:rsidR="0005075E">
        <w:tblPrEx>
          <w:tblCellMar>
            <w:top w:w="0" w:type="dxa"/>
            <w:bottom w:w="0" w:type="dxa"/>
          </w:tblCellMar>
        </w:tblPrEx>
        <w:trPr>
          <w:cantSplit/>
          <w:trHeight w:val="180"/>
        </w:trPr>
        <w:tc>
          <w:tcPr>
            <w:tcW w:w="1062" w:type="dxa"/>
            <w:vMerge/>
            <w:vAlign w:val="center"/>
          </w:tcPr>
          <w:p w:rsidR="0005075E" w:rsidRDefault="0005075E">
            <w:pPr>
              <w:rPr>
                <w:rFonts w:hint="eastAsia"/>
              </w:rPr>
            </w:pPr>
          </w:p>
        </w:tc>
        <w:tc>
          <w:tcPr>
            <w:tcW w:w="948" w:type="dxa"/>
            <w:vMerge/>
            <w:vAlign w:val="center"/>
          </w:tcPr>
          <w:p w:rsidR="0005075E" w:rsidRDefault="0005075E">
            <w:pPr>
              <w:rPr>
                <w:rFonts w:hint="eastAsia"/>
              </w:rPr>
            </w:pPr>
          </w:p>
        </w:tc>
        <w:tc>
          <w:tcPr>
            <w:tcW w:w="948" w:type="dxa"/>
            <w:vAlign w:val="center"/>
          </w:tcPr>
          <w:p w:rsidR="0005075E" w:rsidRDefault="0005075E">
            <w:pPr>
              <w:rPr>
                <w:rFonts w:hint="eastAsia"/>
              </w:rPr>
            </w:pPr>
            <w:r>
              <w:rPr>
                <w:rFonts w:hint="eastAsia"/>
              </w:rPr>
              <w:t>日　祝</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4,400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3,650</w:t>
            </w:r>
          </w:p>
        </w:tc>
        <w:tc>
          <w:tcPr>
            <w:tcW w:w="948" w:type="dxa"/>
            <w:vAlign w:val="center"/>
          </w:tcPr>
          <w:p w:rsidR="0005075E" w:rsidRDefault="009C7555">
            <w:pPr>
              <w:jc w:val="right"/>
              <w:rPr>
                <w:rFonts w:ascii="ＭＳ 明朝" w:hAnsi="ＭＳ 明朝" w:hint="eastAsia"/>
              </w:rPr>
            </w:pPr>
            <w:r>
              <w:rPr>
                <w:rFonts w:ascii="ＭＳ 明朝" w:hAnsi="ＭＳ 明朝" w:hint="eastAsia"/>
              </w:rPr>
              <w:t>3,650</w:t>
            </w:r>
          </w:p>
        </w:tc>
        <w:tc>
          <w:tcPr>
            <w:tcW w:w="948" w:type="dxa"/>
            <w:vAlign w:val="center"/>
          </w:tcPr>
          <w:p w:rsidR="0005075E" w:rsidRDefault="0005075E">
            <w:pPr>
              <w:jc w:val="center"/>
              <w:rPr>
                <w:rFonts w:ascii="ＭＳ 明朝" w:hAnsi="ＭＳ 明朝" w:hint="eastAsia"/>
              </w:rPr>
            </w:pPr>
            <w:r>
              <w:rPr>
                <w:rFonts w:ascii="ＭＳ 明朝" w:hAnsi="ＭＳ 明朝" w:hint="eastAsia"/>
              </w:rPr>
              <w:t>―</w:t>
            </w:r>
          </w:p>
        </w:tc>
        <w:tc>
          <w:tcPr>
            <w:tcW w:w="948" w:type="dxa"/>
            <w:vAlign w:val="center"/>
          </w:tcPr>
          <w:p w:rsidR="0005075E" w:rsidRDefault="0005075E">
            <w:pPr>
              <w:jc w:val="center"/>
              <w:rPr>
                <w:rFonts w:ascii="ＭＳ 明朝" w:hAnsi="ＭＳ 明朝" w:hint="eastAsia"/>
              </w:rPr>
            </w:pPr>
            <w:r>
              <w:rPr>
                <w:rFonts w:ascii="ＭＳ 明朝" w:hAnsi="ＭＳ 明朝" w:hint="eastAsia"/>
              </w:rPr>
              <w:t>―</w:t>
            </w:r>
          </w:p>
        </w:tc>
        <w:tc>
          <w:tcPr>
            <w:tcW w:w="1122" w:type="dxa"/>
            <w:vAlign w:val="center"/>
          </w:tcPr>
          <w:p w:rsidR="0005075E" w:rsidRDefault="0005075E">
            <w:pPr>
              <w:jc w:val="center"/>
              <w:rPr>
                <w:rFonts w:ascii="ＭＳ 明朝" w:hAnsi="ＭＳ 明朝" w:hint="eastAsia"/>
              </w:rPr>
            </w:pPr>
            <w:r>
              <w:rPr>
                <w:rFonts w:ascii="ＭＳ 明朝" w:hAnsi="ＭＳ 明朝" w:hint="eastAsia"/>
              </w:rPr>
              <w:t>―</w:t>
            </w:r>
          </w:p>
        </w:tc>
      </w:tr>
      <w:tr w:rsidR="0005075E">
        <w:tblPrEx>
          <w:tblCellMar>
            <w:top w:w="0" w:type="dxa"/>
            <w:bottom w:w="0" w:type="dxa"/>
          </w:tblCellMar>
        </w:tblPrEx>
        <w:trPr>
          <w:trHeight w:val="468"/>
        </w:trPr>
        <w:tc>
          <w:tcPr>
            <w:tcW w:w="2010" w:type="dxa"/>
            <w:gridSpan w:val="2"/>
            <w:vAlign w:val="center"/>
          </w:tcPr>
          <w:p w:rsidR="0005075E" w:rsidRDefault="0005075E">
            <w:pPr>
              <w:rPr>
                <w:rFonts w:hint="eastAsia"/>
              </w:rPr>
            </w:pPr>
            <w:r>
              <w:rPr>
                <w:rFonts w:hint="eastAsia"/>
              </w:rPr>
              <w:t>控</w:t>
            </w:r>
            <w:r>
              <w:rPr>
                <w:rFonts w:hint="eastAsia"/>
              </w:rPr>
              <w:t xml:space="preserve">   </w:t>
            </w:r>
            <w:r>
              <w:rPr>
                <w:rFonts w:hint="eastAsia"/>
              </w:rPr>
              <w:t>室</w:t>
            </w:r>
          </w:p>
        </w:tc>
        <w:tc>
          <w:tcPr>
            <w:tcW w:w="948" w:type="dxa"/>
            <w:vAlign w:val="center"/>
          </w:tcPr>
          <w:p w:rsidR="0005075E" w:rsidRDefault="0005075E">
            <w:pPr>
              <w:rPr>
                <w:rFonts w:hint="eastAsia"/>
              </w:rPr>
            </w:pPr>
            <w:r>
              <w:rPr>
                <w:rFonts w:hint="eastAsia"/>
              </w:rPr>
              <w:t>１</w:t>
            </w:r>
            <w:r>
              <w:rPr>
                <w:rFonts w:hint="eastAsia"/>
              </w:rPr>
              <w:t xml:space="preserve">  </w:t>
            </w:r>
            <w:r>
              <w:rPr>
                <w:rFonts w:hint="eastAsia"/>
              </w:rPr>
              <w:t>室</w:t>
            </w:r>
          </w:p>
        </w:tc>
        <w:tc>
          <w:tcPr>
            <w:tcW w:w="948" w:type="dxa"/>
            <w:vAlign w:val="center"/>
          </w:tcPr>
          <w:p w:rsidR="0005075E" w:rsidRDefault="0005075E">
            <w:pPr>
              <w:jc w:val="right"/>
              <w:rPr>
                <w:rFonts w:ascii="ＭＳ 明朝" w:hAnsi="ＭＳ 明朝" w:hint="eastAsia"/>
              </w:rPr>
            </w:pPr>
            <w:r>
              <w:rPr>
                <w:rFonts w:ascii="ＭＳ 明朝" w:hAnsi="ＭＳ 明朝" w:hint="eastAsia"/>
              </w:rPr>
              <w:t xml:space="preserve">  700</w:t>
            </w:r>
          </w:p>
        </w:tc>
        <w:tc>
          <w:tcPr>
            <w:tcW w:w="948" w:type="dxa"/>
            <w:vAlign w:val="center"/>
          </w:tcPr>
          <w:p w:rsidR="0005075E" w:rsidRDefault="0005075E">
            <w:pPr>
              <w:jc w:val="right"/>
              <w:rPr>
                <w:rFonts w:ascii="ＭＳ 明朝" w:hAnsi="ＭＳ 明朝" w:hint="eastAsia"/>
              </w:rPr>
            </w:pPr>
            <w:r>
              <w:rPr>
                <w:rFonts w:ascii="ＭＳ 明朝" w:hAnsi="ＭＳ 明朝" w:hint="eastAsia"/>
              </w:rPr>
              <w:t xml:space="preserve">  500</w:t>
            </w:r>
          </w:p>
        </w:tc>
        <w:tc>
          <w:tcPr>
            <w:tcW w:w="948" w:type="dxa"/>
            <w:vAlign w:val="center"/>
          </w:tcPr>
          <w:p w:rsidR="0005075E" w:rsidRDefault="0005075E">
            <w:pPr>
              <w:jc w:val="right"/>
              <w:rPr>
                <w:rFonts w:ascii="ＭＳ 明朝" w:hAnsi="ＭＳ 明朝" w:hint="eastAsia"/>
              </w:rPr>
            </w:pPr>
            <w:r>
              <w:rPr>
                <w:rFonts w:ascii="ＭＳ 明朝" w:hAnsi="ＭＳ 明朝" w:hint="eastAsia"/>
              </w:rPr>
              <w:t xml:space="preserve">  500</w:t>
            </w:r>
          </w:p>
        </w:tc>
        <w:tc>
          <w:tcPr>
            <w:tcW w:w="948" w:type="dxa"/>
            <w:vAlign w:val="center"/>
          </w:tcPr>
          <w:p w:rsidR="0005075E" w:rsidRDefault="0005075E">
            <w:pPr>
              <w:jc w:val="right"/>
              <w:rPr>
                <w:rFonts w:ascii="ＭＳ 明朝" w:hAnsi="ＭＳ 明朝" w:hint="eastAsia"/>
              </w:rPr>
            </w:pPr>
            <w:r>
              <w:rPr>
                <w:rFonts w:ascii="ＭＳ 明朝" w:hAnsi="ＭＳ 明朝" w:hint="eastAsia"/>
              </w:rPr>
              <w:t xml:space="preserve">  500</w:t>
            </w:r>
          </w:p>
        </w:tc>
        <w:tc>
          <w:tcPr>
            <w:tcW w:w="948" w:type="dxa"/>
            <w:vAlign w:val="center"/>
          </w:tcPr>
          <w:p w:rsidR="0005075E" w:rsidRDefault="0005075E">
            <w:pPr>
              <w:jc w:val="right"/>
              <w:rPr>
                <w:rFonts w:ascii="ＭＳ 明朝" w:hAnsi="ＭＳ 明朝" w:hint="eastAsia"/>
              </w:rPr>
            </w:pPr>
            <w:r>
              <w:rPr>
                <w:rFonts w:ascii="ＭＳ 明朝" w:hAnsi="ＭＳ 明朝" w:hint="eastAsia"/>
              </w:rPr>
              <w:t xml:space="preserve">  600</w:t>
            </w:r>
          </w:p>
        </w:tc>
        <w:tc>
          <w:tcPr>
            <w:tcW w:w="1122" w:type="dxa"/>
            <w:vAlign w:val="center"/>
          </w:tcPr>
          <w:p w:rsidR="0005075E" w:rsidRDefault="0005075E">
            <w:pPr>
              <w:jc w:val="right"/>
              <w:rPr>
                <w:rFonts w:ascii="ＭＳ 明朝" w:hAnsi="ＭＳ 明朝" w:hint="eastAsia"/>
              </w:rPr>
            </w:pPr>
            <w:r>
              <w:rPr>
                <w:rFonts w:ascii="ＭＳ 明朝" w:hAnsi="ＭＳ 明朝" w:hint="eastAsia"/>
              </w:rPr>
              <w:t>3,000</w:t>
            </w:r>
          </w:p>
        </w:tc>
      </w:tr>
      <w:tr w:rsidR="0005075E">
        <w:tblPrEx>
          <w:tblCellMar>
            <w:top w:w="0" w:type="dxa"/>
            <w:bottom w:w="0" w:type="dxa"/>
          </w:tblCellMar>
        </w:tblPrEx>
        <w:trPr>
          <w:trHeight w:val="1502"/>
        </w:trPr>
        <w:tc>
          <w:tcPr>
            <w:tcW w:w="8820" w:type="dxa"/>
            <w:gridSpan w:val="9"/>
          </w:tcPr>
          <w:p w:rsidR="0005075E" w:rsidRDefault="0005075E">
            <w:pPr>
              <w:spacing w:line="440" w:lineRule="exact"/>
              <w:rPr>
                <w:rFonts w:hint="eastAsia"/>
              </w:rPr>
            </w:pPr>
            <w:r>
              <w:rPr>
                <w:rFonts w:hint="eastAsia"/>
              </w:rPr>
              <w:t>備　考</w:t>
            </w:r>
          </w:p>
          <w:p w:rsidR="0005075E" w:rsidRDefault="0005075E">
            <w:pPr>
              <w:spacing w:line="440" w:lineRule="exact"/>
              <w:rPr>
                <w:rFonts w:hint="eastAsia"/>
              </w:rPr>
            </w:pPr>
            <w:r>
              <w:rPr>
                <w:rFonts w:hint="eastAsia"/>
              </w:rPr>
              <w:t xml:space="preserve">　１　この表は、施設を専用して利用する場合について適用する。</w:t>
            </w:r>
          </w:p>
          <w:p w:rsidR="0005075E" w:rsidRDefault="0005075E">
            <w:pPr>
              <w:spacing w:line="440" w:lineRule="exact"/>
              <w:ind w:leftChars="100" w:left="474" w:hangingChars="100" w:hanging="237"/>
              <w:rPr>
                <w:rFonts w:hint="eastAsia"/>
              </w:rPr>
            </w:pPr>
            <w:r>
              <w:rPr>
                <w:rFonts w:hint="eastAsia"/>
              </w:rPr>
              <w:t>２　中学生以下の者、６５歳以上の者又は</w:t>
            </w:r>
            <w:r>
              <w:rPr>
                <w:rFonts w:ascii="ＭＳ 明朝" w:hAnsi="ＭＳ 明朝" w:hint="eastAsia"/>
              </w:rPr>
              <w:t>心身障害者</w:t>
            </w:r>
            <w:r>
              <w:rPr>
                <w:rFonts w:hint="eastAsia"/>
              </w:rPr>
              <w:t>の団体が利用する場合の利用料金は、この表の金額の２分の１に相当する額とする。ただし、その団体が市内に住所を有しない場合を除く。</w:t>
            </w:r>
          </w:p>
          <w:p w:rsidR="0005075E" w:rsidRDefault="0005075E">
            <w:pPr>
              <w:spacing w:line="440" w:lineRule="exact"/>
              <w:ind w:left="473" w:hangingChars="200" w:hanging="473"/>
              <w:rPr>
                <w:rFonts w:hint="eastAsia"/>
              </w:rPr>
            </w:pPr>
            <w:r>
              <w:rPr>
                <w:rFonts w:hint="eastAsia"/>
              </w:rPr>
              <w:t xml:space="preserve">　３　市内に住所を有しない団体が利用する場合の利用料金は、この表の金額の２倍に相当する額とする。</w:t>
            </w:r>
          </w:p>
          <w:p w:rsidR="0005075E" w:rsidRDefault="0005075E">
            <w:pPr>
              <w:spacing w:line="440" w:lineRule="exact"/>
              <w:ind w:left="473" w:hangingChars="200" w:hanging="473"/>
              <w:rPr>
                <w:rFonts w:hint="eastAsia"/>
              </w:rPr>
            </w:pPr>
            <w:r>
              <w:rPr>
                <w:rFonts w:hint="eastAsia"/>
              </w:rPr>
              <w:t xml:space="preserve">　４　アマチュアが利用する場合で、利用者が入場料を徴収するときの利用料金は、この表の金額の５倍に相当する額とする。ただし、市内に住所を有しない団体が利用する場合の利用料金は、この表の金額の１０倍に相当する額とする。</w:t>
            </w:r>
          </w:p>
          <w:p w:rsidR="0005075E" w:rsidRDefault="0005075E">
            <w:pPr>
              <w:spacing w:line="440" w:lineRule="exact"/>
              <w:ind w:left="473" w:hangingChars="200" w:hanging="473"/>
              <w:rPr>
                <w:rFonts w:hint="eastAsia"/>
              </w:rPr>
            </w:pPr>
            <w:r>
              <w:rPr>
                <w:rFonts w:hint="eastAsia"/>
              </w:rPr>
              <w:t xml:space="preserve">　５　アマチュア以外が利用する場合で利用者が入場料を徴収するとき、又は営利を目的とするときの利用料金は、この表の金額の１０倍に相当する額とする。ただし、市内に住所を有しない団体が利用する場合の利用料金は、この表の金額の</w:t>
            </w:r>
            <w:r>
              <w:rPr>
                <w:rFonts w:ascii="ＭＳ 明朝" w:hAnsi="ＭＳ 明朝" w:hint="eastAsia"/>
              </w:rPr>
              <w:t>２０倍</w:t>
            </w:r>
            <w:r>
              <w:rPr>
                <w:rFonts w:hint="eastAsia"/>
              </w:rPr>
              <w:t>に相当する額とする。</w:t>
            </w:r>
          </w:p>
          <w:p w:rsidR="0005075E" w:rsidRDefault="0005075E">
            <w:pPr>
              <w:spacing w:line="440" w:lineRule="exact"/>
              <w:ind w:leftChars="100" w:left="471" w:hangingChars="99" w:hanging="234"/>
              <w:rPr>
                <w:rFonts w:hint="eastAsia"/>
              </w:rPr>
            </w:pPr>
            <w:r>
              <w:rPr>
                <w:rFonts w:hint="eastAsia"/>
              </w:rPr>
              <w:t>６　延長利用の利用料金は、市民体育館と同様の基準とする。</w:t>
            </w:r>
          </w:p>
        </w:tc>
      </w:tr>
    </w:tbl>
    <w:p w:rsidR="0005075E" w:rsidRDefault="0005075E">
      <w:pPr>
        <w:rPr>
          <w:rFonts w:hint="eastAsia"/>
        </w:rPr>
      </w:pPr>
      <w:r>
        <w:rPr>
          <w:rFonts w:hint="eastAsia"/>
        </w:rPr>
        <w:t xml:space="preserve">　　</w:t>
      </w:r>
    </w:p>
    <w:p w:rsidR="0005075E" w:rsidRDefault="0005075E">
      <w:pPr>
        <w:pStyle w:val="a3"/>
        <w:rPr>
          <w:rFonts w:hint="eastAsia"/>
        </w:rPr>
      </w:pPr>
      <w:r>
        <w:rPr>
          <w:rFonts w:hAnsi="ＭＳ 明朝" w:hint="eastAsia"/>
        </w:rPr>
        <w:t>４</w:t>
      </w:r>
      <w:r>
        <w:rPr>
          <w:rFonts w:hint="eastAsia"/>
        </w:rPr>
        <w:t xml:space="preserve">　その他施設（エントランスホール等）</w:t>
      </w:r>
    </w:p>
    <w:tbl>
      <w:tblPr>
        <w:tblW w:w="86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0"/>
        <w:gridCol w:w="1440"/>
        <w:gridCol w:w="3600"/>
      </w:tblGrid>
      <w:tr w:rsidR="0005075E">
        <w:tblPrEx>
          <w:tblCellMar>
            <w:top w:w="0" w:type="dxa"/>
            <w:bottom w:w="0" w:type="dxa"/>
          </w:tblCellMar>
        </w:tblPrEx>
        <w:tc>
          <w:tcPr>
            <w:tcW w:w="3600" w:type="dxa"/>
          </w:tcPr>
          <w:p w:rsidR="0005075E" w:rsidRDefault="0005075E">
            <w:pPr>
              <w:pStyle w:val="a3"/>
              <w:jc w:val="center"/>
              <w:rPr>
                <w:rFonts w:hint="eastAsia"/>
              </w:rPr>
            </w:pPr>
            <w:r>
              <w:rPr>
                <w:rFonts w:hint="eastAsia"/>
              </w:rPr>
              <w:t>区    分</w:t>
            </w:r>
          </w:p>
        </w:tc>
        <w:tc>
          <w:tcPr>
            <w:tcW w:w="1440" w:type="dxa"/>
          </w:tcPr>
          <w:p w:rsidR="0005075E" w:rsidRDefault="0005075E">
            <w:pPr>
              <w:pStyle w:val="a3"/>
              <w:jc w:val="center"/>
              <w:rPr>
                <w:rFonts w:hint="eastAsia"/>
              </w:rPr>
            </w:pPr>
            <w:r>
              <w:rPr>
                <w:rFonts w:hint="eastAsia"/>
              </w:rPr>
              <w:t>単   位</w:t>
            </w:r>
          </w:p>
        </w:tc>
        <w:tc>
          <w:tcPr>
            <w:tcW w:w="3600" w:type="dxa"/>
          </w:tcPr>
          <w:p w:rsidR="0005075E" w:rsidRDefault="0005075E">
            <w:pPr>
              <w:pStyle w:val="a3"/>
              <w:jc w:val="center"/>
              <w:rPr>
                <w:rFonts w:hint="eastAsia"/>
              </w:rPr>
            </w:pPr>
            <w:r>
              <w:rPr>
                <w:rFonts w:hint="eastAsia"/>
              </w:rPr>
              <w:t>金 額（円）</w:t>
            </w:r>
          </w:p>
        </w:tc>
      </w:tr>
      <w:tr w:rsidR="0005075E">
        <w:tblPrEx>
          <w:tblCellMar>
            <w:top w:w="0" w:type="dxa"/>
            <w:bottom w:w="0" w:type="dxa"/>
          </w:tblCellMar>
        </w:tblPrEx>
        <w:tc>
          <w:tcPr>
            <w:tcW w:w="3600" w:type="dxa"/>
          </w:tcPr>
          <w:p w:rsidR="0005075E" w:rsidRDefault="0005075E">
            <w:pPr>
              <w:pStyle w:val="a3"/>
              <w:rPr>
                <w:rFonts w:hint="eastAsia"/>
              </w:rPr>
            </w:pPr>
            <w:r>
              <w:rPr>
                <w:rFonts w:hint="eastAsia"/>
              </w:rPr>
              <w:lastRenderedPageBreak/>
              <w:t>土地</w:t>
            </w:r>
          </w:p>
        </w:tc>
        <w:tc>
          <w:tcPr>
            <w:tcW w:w="1440" w:type="dxa"/>
          </w:tcPr>
          <w:p w:rsidR="0005075E" w:rsidRDefault="0005075E">
            <w:pPr>
              <w:pStyle w:val="a3"/>
              <w:jc w:val="center"/>
              <w:rPr>
                <w:rFonts w:hint="eastAsia"/>
              </w:rPr>
            </w:pPr>
            <w:r>
              <w:rPr>
                <w:rFonts w:hint="eastAsia"/>
              </w:rPr>
              <w:t>１㎡1日</w:t>
            </w:r>
          </w:p>
        </w:tc>
        <w:tc>
          <w:tcPr>
            <w:tcW w:w="3600" w:type="dxa"/>
          </w:tcPr>
          <w:p w:rsidR="0005075E" w:rsidRDefault="0005075E">
            <w:pPr>
              <w:pStyle w:val="a3"/>
              <w:jc w:val="center"/>
              <w:rPr>
                <w:rFonts w:hint="eastAsia"/>
              </w:rPr>
            </w:pPr>
            <w:r>
              <w:rPr>
                <w:rFonts w:hint="eastAsia"/>
              </w:rPr>
              <w:t xml:space="preserve">　５０</w:t>
            </w:r>
          </w:p>
        </w:tc>
      </w:tr>
      <w:tr w:rsidR="0005075E">
        <w:tblPrEx>
          <w:tblCellMar>
            <w:top w:w="0" w:type="dxa"/>
            <w:bottom w:w="0" w:type="dxa"/>
          </w:tblCellMar>
        </w:tblPrEx>
        <w:trPr>
          <w:trHeight w:val="310"/>
        </w:trPr>
        <w:tc>
          <w:tcPr>
            <w:tcW w:w="3600" w:type="dxa"/>
          </w:tcPr>
          <w:p w:rsidR="0005075E" w:rsidRDefault="0005075E">
            <w:pPr>
              <w:pStyle w:val="a3"/>
              <w:rPr>
                <w:rFonts w:hint="eastAsia"/>
              </w:rPr>
            </w:pPr>
            <w:r>
              <w:rPr>
                <w:rFonts w:hint="eastAsia"/>
              </w:rPr>
              <w:t>床</w:t>
            </w:r>
          </w:p>
        </w:tc>
        <w:tc>
          <w:tcPr>
            <w:tcW w:w="1440" w:type="dxa"/>
          </w:tcPr>
          <w:p w:rsidR="0005075E" w:rsidRDefault="0005075E">
            <w:pPr>
              <w:pStyle w:val="a3"/>
              <w:jc w:val="center"/>
              <w:rPr>
                <w:rFonts w:hint="eastAsia"/>
              </w:rPr>
            </w:pPr>
            <w:r>
              <w:rPr>
                <w:rFonts w:hint="eastAsia"/>
              </w:rPr>
              <w:t>１㎡1日</w:t>
            </w:r>
          </w:p>
        </w:tc>
        <w:tc>
          <w:tcPr>
            <w:tcW w:w="3600" w:type="dxa"/>
          </w:tcPr>
          <w:p w:rsidR="0005075E" w:rsidRDefault="0005075E">
            <w:pPr>
              <w:pStyle w:val="a3"/>
              <w:jc w:val="center"/>
              <w:rPr>
                <w:rFonts w:hint="eastAsia"/>
              </w:rPr>
            </w:pPr>
            <w:r>
              <w:rPr>
                <w:rFonts w:hint="eastAsia"/>
              </w:rPr>
              <w:t>１５０</w:t>
            </w:r>
          </w:p>
        </w:tc>
      </w:tr>
      <w:tr w:rsidR="0005075E">
        <w:tblPrEx>
          <w:tblCellMar>
            <w:top w:w="0" w:type="dxa"/>
            <w:bottom w:w="0" w:type="dxa"/>
          </w:tblCellMar>
        </w:tblPrEx>
        <w:trPr>
          <w:trHeight w:val="885"/>
        </w:trPr>
        <w:tc>
          <w:tcPr>
            <w:tcW w:w="8640" w:type="dxa"/>
            <w:gridSpan w:val="3"/>
          </w:tcPr>
          <w:p w:rsidR="0005075E" w:rsidRDefault="0005075E">
            <w:pPr>
              <w:pStyle w:val="a3"/>
              <w:rPr>
                <w:rFonts w:hint="eastAsia"/>
              </w:rPr>
            </w:pPr>
            <w:r>
              <w:rPr>
                <w:rFonts w:hint="eastAsia"/>
              </w:rPr>
              <w:t>備考</w:t>
            </w:r>
          </w:p>
          <w:p w:rsidR="0005075E" w:rsidRDefault="0005075E">
            <w:pPr>
              <w:pStyle w:val="a3"/>
              <w:ind w:left="473" w:hangingChars="200" w:hanging="473"/>
              <w:rPr>
                <w:rFonts w:hint="eastAsia"/>
              </w:rPr>
            </w:pPr>
            <w:r>
              <w:rPr>
                <w:rFonts w:hint="eastAsia"/>
              </w:rPr>
              <w:t xml:space="preserve">　１　面積の計算については、１㎡に満たない端数は、１㎡とする。</w:t>
            </w:r>
          </w:p>
          <w:p w:rsidR="0005075E" w:rsidRDefault="0005075E">
            <w:pPr>
              <w:ind w:leftChars="86" w:left="441" w:hangingChars="100" w:hanging="237"/>
              <w:rPr>
                <w:rFonts w:hint="eastAsia"/>
              </w:rPr>
            </w:pPr>
            <w:r>
              <w:rPr>
                <w:rFonts w:hint="eastAsia"/>
              </w:rPr>
              <w:t>２　中学生以下の者、６５歳以上の者又は</w:t>
            </w:r>
            <w:r>
              <w:rPr>
                <w:rFonts w:ascii="ＭＳ 明朝" w:hAnsi="ＭＳ 明朝" w:hint="eastAsia"/>
              </w:rPr>
              <w:t>心身障害者</w:t>
            </w:r>
            <w:r>
              <w:rPr>
                <w:rFonts w:hint="eastAsia"/>
              </w:rPr>
              <w:t>の団体が利用する場合の利用料金は、この表の金額の２分の１に相当する額とする。ただし、その団体が市内に住所を有しない場合を除く。</w:t>
            </w:r>
          </w:p>
          <w:p w:rsidR="0005075E" w:rsidRDefault="0005075E">
            <w:pPr>
              <w:ind w:left="473" w:hangingChars="200" w:hanging="473"/>
              <w:rPr>
                <w:rFonts w:hint="eastAsia"/>
              </w:rPr>
            </w:pPr>
            <w:r>
              <w:rPr>
                <w:rFonts w:hint="eastAsia"/>
              </w:rPr>
              <w:t xml:space="preserve">　３　市内に住所を有しない団体が利用する場合の利用料金は、この表の金額の２倍に相当する額とする。</w:t>
            </w:r>
          </w:p>
          <w:p w:rsidR="0005075E" w:rsidRDefault="0005075E">
            <w:pPr>
              <w:ind w:left="473" w:hangingChars="200" w:hanging="473"/>
              <w:rPr>
                <w:rFonts w:hint="eastAsia"/>
              </w:rPr>
            </w:pPr>
            <w:r>
              <w:rPr>
                <w:rFonts w:hint="eastAsia"/>
              </w:rPr>
              <w:t xml:space="preserve">　４　アマチュアが利用する場合で、利用者が入場料を徴収するときの利用料金は、この表の金額の５倍に相当する額とする。ただし、市内に住所を有しない団体が利用する場合の利用料金は、この表の金額の１０倍に相当する額とする。</w:t>
            </w:r>
          </w:p>
          <w:p w:rsidR="0005075E" w:rsidRDefault="0005075E">
            <w:pPr>
              <w:pStyle w:val="a3"/>
              <w:ind w:left="473" w:hangingChars="200" w:hanging="473"/>
              <w:rPr>
                <w:rFonts w:hint="eastAsia"/>
              </w:rPr>
            </w:pPr>
            <w:r>
              <w:rPr>
                <w:rFonts w:hint="eastAsia"/>
              </w:rPr>
              <w:t xml:space="preserve">　５　アマチュア以外が利用する場合で利用者が入場料を徴収するとき、又は営利を目的とするときの利用料金は、この表の金額の１０倍に相当する額とする。ただし、市内に住所を有しない団体が利用する場合の利用料金は、この表の金額の</w:t>
            </w:r>
            <w:r>
              <w:rPr>
                <w:rFonts w:hAnsi="ＭＳ 明朝" w:hint="eastAsia"/>
              </w:rPr>
              <w:t>２０倍</w:t>
            </w:r>
            <w:r>
              <w:rPr>
                <w:rFonts w:hint="eastAsia"/>
              </w:rPr>
              <w:t>に相当する額とする。</w:t>
            </w:r>
          </w:p>
        </w:tc>
      </w:tr>
    </w:tbl>
    <w:p w:rsidR="0005075E" w:rsidRDefault="0005075E" w:rsidP="00C80ECC">
      <w:pPr>
        <w:pStyle w:val="a3"/>
        <w:rPr>
          <w:rFonts w:hint="eastAsia"/>
        </w:rPr>
      </w:pPr>
    </w:p>
    <w:sectPr w:rsidR="0005075E" w:rsidSect="00655412">
      <w:footerReference w:type="even" r:id="rId8"/>
      <w:footerReference w:type="default" r:id="rId9"/>
      <w:pgSz w:w="11906" w:h="16838" w:code="9"/>
      <w:pgMar w:top="1361" w:right="1134" w:bottom="851" w:left="1304" w:header="851" w:footer="284" w:gutter="0"/>
      <w:pgNumType w:start="72"/>
      <w:cols w:space="425"/>
      <w:docGrid w:type="linesAndChars" w:linePitch="504" w:charSpace="54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192" w:rsidRDefault="00843192">
      <w:r>
        <w:separator/>
      </w:r>
    </w:p>
  </w:endnote>
  <w:endnote w:type="continuationSeparator" w:id="0">
    <w:p w:rsidR="00843192" w:rsidRDefault="00843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950" w:rsidRDefault="00F36950" w:rsidP="0010767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36950" w:rsidRDefault="00F3695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950" w:rsidRDefault="00F36950" w:rsidP="00107670">
    <w:pPr>
      <w:pStyle w:val="a5"/>
      <w:framePr w:wrap="around" w:vAnchor="text" w:hAnchor="margin" w:xAlign="center" w:y="1"/>
      <w:rPr>
        <w:rStyle w:val="a6"/>
      </w:rPr>
    </w:pPr>
  </w:p>
  <w:p w:rsidR="00F36950" w:rsidRDefault="00F369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192" w:rsidRDefault="00843192">
      <w:r>
        <w:separator/>
      </w:r>
    </w:p>
  </w:footnote>
  <w:footnote w:type="continuationSeparator" w:id="0">
    <w:p w:rsidR="00843192" w:rsidRDefault="008431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8100D"/>
    <w:multiLevelType w:val="hybridMultilevel"/>
    <w:tmpl w:val="552285D0"/>
    <w:lvl w:ilvl="0" w:tplc="7522F75E">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nsid w:val="19DE0CDA"/>
    <w:multiLevelType w:val="hybridMultilevel"/>
    <w:tmpl w:val="CBC4B23C"/>
    <w:lvl w:ilvl="0" w:tplc="27D2F9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1B901FA9"/>
    <w:multiLevelType w:val="hybridMultilevel"/>
    <w:tmpl w:val="1E9CCA16"/>
    <w:lvl w:ilvl="0" w:tplc="41DC0954">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6CF137D8"/>
    <w:multiLevelType w:val="hybridMultilevel"/>
    <w:tmpl w:val="BD7AA0E8"/>
    <w:lvl w:ilvl="0" w:tplc="3F9CC680">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7"/>
  <w:drawingGridVerticalSpacing w:val="25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75E"/>
    <w:rsid w:val="0005075E"/>
    <w:rsid w:val="0007240E"/>
    <w:rsid w:val="000841FE"/>
    <w:rsid w:val="00107670"/>
    <w:rsid w:val="00125CB5"/>
    <w:rsid w:val="0014107E"/>
    <w:rsid w:val="00155888"/>
    <w:rsid w:val="001619D3"/>
    <w:rsid w:val="001A268E"/>
    <w:rsid w:val="001D3226"/>
    <w:rsid w:val="001D55DC"/>
    <w:rsid w:val="0023523B"/>
    <w:rsid w:val="00256AF6"/>
    <w:rsid w:val="002A7C1E"/>
    <w:rsid w:val="002C4D2E"/>
    <w:rsid w:val="003F2495"/>
    <w:rsid w:val="003F6FC3"/>
    <w:rsid w:val="00445956"/>
    <w:rsid w:val="004F359D"/>
    <w:rsid w:val="005437BA"/>
    <w:rsid w:val="00545609"/>
    <w:rsid w:val="00546B8E"/>
    <w:rsid w:val="0055517C"/>
    <w:rsid w:val="00565E6D"/>
    <w:rsid w:val="005B47E8"/>
    <w:rsid w:val="005E501F"/>
    <w:rsid w:val="00655412"/>
    <w:rsid w:val="006727EE"/>
    <w:rsid w:val="0069116C"/>
    <w:rsid w:val="00693575"/>
    <w:rsid w:val="006D42F5"/>
    <w:rsid w:val="0070162F"/>
    <w:rsid w:val="007C2753"/>
    <w:rsid w:val="007C3B63"/>
    <w:rsid w:val="007D3ABA"/>
    <w:rsid w:val="0081280A"/>
    <w:rsid w:val="00842B22"/>
    <w:rsid w:val="00843192"/>
    <w:rsid w:val="008478D1"/>
    <w:rsid w:val="008E1DC9"/>
    <w:rsid w:val="008E6C39"/>
    <w:rsid w:val="00933947"/>
    <w:rsid w:val="00942FFA"/>
    <w:rsid w:val="009C7555"/>
    <w:rsid w:val="00A3140B"/>
    <w:rsid w:val="00A66C32"/>
    <w:rsid w:val="00A66C41"/>
    <w:rsid w:val="00AF4ADC"/>
    <w:rsid w:val="00B16DD5"/>
    <w:rsid w:val="00B23701"/>
    <w:rsid w:val="00B445FC"/>
    <w:rsid w:val="00B569D2"/>
    <w:rsid w:val="00B5796D"/>
    <w:rsid w:val="00B93963"/>
    <w:rsid w:val="00BD4918"/>
    <w:rsid w:val="00C56D79"/>
    <w:rsid w:val="00C7333E"/>
    <w:rsid w:val="00C80ECC"/>
    <w:rsid w:val="00CE2394"/>
    <w:rsid w:val="00D271A3"/>
    <w:rsid w:val="00DF7C9A"/>
    <w:rsid w:val="00E161BD"/>
    <w:rsid w:val="00F36950"/>
    <w:rsid w:val="00F70699"/>
    <w:rsid w:val="00F70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szCs w:val="20"/>
    </w:rPr>
  </w:style>
  <w:style w:type="character" w:styleId="a4">
    <w:name w:val="Hyperlink"/>
    <w:uiPriority w:val="99"/>
    <w:rsid w:val="0005075E"/>
    <w:rPr>
      <w:color w:val="0000FF"/>
      <w:u w:val="single"/>
    </w:rPr>
  </w:style>
  <w:style w:type="paragraph" w:styleId="a5">
    <w:name w:val="footer"/>
    <w:basedOn w:val="a"/>
    <w:rsid w:val="00107670"/>
    <w:pPr>
      <w:tabs>
        <w:tab w:val="center" w:pos="4252"/>
        <w:tab w:val="right" w:pos="8504"/>
      </w:tabs>
      <w:snapToGrid w:val="0"/>
    </w:pPr>
  </w:style>
  <w:style w:type="character" w:styleId="a6">
    <w:name w:val="page number"/>
    <w:basedOn w:val="a0"/>
    <w:rsid w:val="00107670"/>
  </w:style>
  <w:style w:type="paragraph" w:styleId="a7">
    <w:name w:val="Balloon Text"/>
    <w:basedOn w:val="a"/>
    <w:semiHidden/>
    <w:rsid w:val="00B445FC"/>
    <w:rPr>
      <w:rFonts w:ascii="Arial" w:eastAsia="ＭＳ ゴシック" w:hAnsi="Arial"/>
      <w:sz w:val="18"/>
      <w:szCs w:val="18"/>
    </w:rPr>
  </w:style>
  <w:style w:type="paragraph" w:styleId="a8">
    <w:name w:val="header"/>
    <w:basedOn w:val="a"/>
    <w:link w:val="a9"/>
    <w:rsid w:val="002A7C1E"/>
    <w:pPr>
      <w:tabs>
        <w:tab w:val="center" w:pos="4252"/>
        <w:tab w:val="right" w:pos="8504"/>
      </w:tabs>
      <w:snapToGrid w:val="0"/>
    </w:pPr>
  </w:style>
  <w:style w:type="character" w:customStyle="1" w:styleId="a9">
    <w:name w:val="ヘッダー (文字)"/>
    <w:link w:val="a8"/>
    <w:rsid w:val="002A7C1E"/>
    <w:rPr>
      <w:sz w:val="21"/>
      <w:szCs w:val="21"/>
    </w:rPr>
  </w:style>
  <w:style w:type="paragraph" w:customStyle="1" w:styleId="reviserecord">
    <w:name w:val="revise_record"/>
    <w:basedOn w:val="a"/>
    <w:rsid w:val="002A7C1E"/>
    <w:pPr>
      <w:widowControl/>
      <w:spacing w:before="100" w:beforeAutospacing="1" w:after="100" w:afterAutospacing="1"/>
      <w:ind w:left="960"/>
      <w:jc w:val="left"/>
    </w:pPr>
    <w:rPr>
      <w:rFonts w:ascii="ＭＳ Ｐゴシック" w:eastAsia="ＭＳ Ｐゴシック" w:hAnsi="ＭＳ Ｐゴシック" w:cs="ＭＳ Ｐゴシック"/>
      <w:sz w:val="24"/>
      <w:szCs w:val="24"/>
    </w:rPr>
  </w:style>
  <w:style w:type="paragraph" w:customStyle="1" w:styleId="p">
    <w:name w:val="p"/>
    <w:basedOn w:val="a"/>
    <w:rsid w:val="0069116C"/>
    <w:pPr>
      <w:widowControl/>
      <w:spacing w:before="100" w:beforeAutospacing="1" w:after="100" w:afterAutospacing="1"/>
      <w:ind w:firstLine="240"/>
      <w:jc w:val="left"/>
    </w:pPr>
    <w:rPr>
      <w:rFonts w:ascii="ＭＳ Ｐゴシック" w:eastAsia="ＭＳ Ｐゴシック" w:hAnsi="ＭＳ Ｐゴシック" w:cs="ＭＳ Ｐゴシック"/>
      <w:sz w:val="24"/>
      <w:szCs w:val="24"/>
    </w:rPr>
  </w:style>
  <w:style w:type="paragraph" w:customStyle="1" w:styleId="s-head">
    <w:name w:val="s-head"/>
    <w:basedOn w:val="a"/>
    <w:rsid w:val="0069116C"/>
    <w:pPr>
      <w:widowControl/>
      <w:spacing w:before="100" w:beforeAutospacing="1" w:after="100" w:afterAutospacing="1"/>
      <w:ind w:left="720"/>
      <w:jc w:val="left"/>
    </w:pPr>
    <w:rPr>
      <w:rFonts w:ascii="ＭＳ Ｐゴシック" w:eastAsia="ＭＳ Ｐゴシック" w:hAnsi="ＭＳ Ｐゴシック" w:cs="ＭＳ Ｐゴシック"/>
      <w:sz w:val="24"/>
      <w:szCs w:val="24"/>
    </w:rPr>
  </w:style>
  <w:style w:type="paragraph" w:customStyle="1" w:styleId="title13">
    <w:name w:val="title13"/>
    <w:basedOn w:val="a"/>
    <w:rsid w:val="0069116C"/>
    <w:pPr>
      <w:widowControl/>
      <w:spacing w:before="100" w:beforeAutospacing="1" w:after="100" w:afterAutospacing="1"/>
      <w:ind w:left="240"/>
      <w:jc w:val="left"/>
    </w:pPr>
    <w:rPr>
      <w:rFonts w:ascii="ＭＳ Ｐゴシック" w:eastAsia="ＭＳ Ｐゴシック" w:hAnsi="ＭＳ Ｐゴシック" w:cs="ＭＳ Ｐゴシック"/>
      <w:sz w:val="24"/>
      <w:szCs w:val="24"/>
    </w:rPr>
  </w:style>
  <w:style w:type="paragraph" w:customStyle="1" w:styleId="num19">
    <w:name w:val="num19"/>
    <w:basedOn w:val="a"/>
    <w:rsid w:val="0069116C"/>
    <w:pPr>
      <w:widowControl/>
      <w:spacing w:before="100" w:beforeAutospacing="1" w:after="100" w:afterAutospacing="1"/>
      <w:ind w:left="240" w:hanging="240"/>
      <w:jc w:val="left"/>
    </w:pPr>
    <w:rPr>
      <w:rFonts w:ascii="ＭＳ Ｐゴシック" w:eastAsia="ＭＳ Ｐゴシック" w:hAnsi="ＭＳ Ｐゴシック" w:cs="ＭＳ Ｐゴシック"/>
      <w:sz w:val="24"/>
      <w:szCs w:val="24"/>
    </w:rPr>
  </w:style>
  <w:style w:type="character" w:customStyle="1" w:styleId="title16">
    <w:name w:val="title16"/>
    <w:rsid w:val="0069116C"/>
  </w:style>
  <w:style w:type="character" w:customStyle="1" w:styleId="p20">
    <w:name w:val="p20"/>
    <w:rsid w:val="0069116C"/>
  </w:style>
  <w:style w:type="character" w:customStyle="1" w:styleId="title17">
    <w:name w:val="title17"/>
    <w:rsid w:val="0069116C"/>
  </w:style>
  <w:style w:type="character" w:customStyle="1" w:styleId="date2">
    <w:name w:val="date2"/>
    <w:rsid w:val="0069116C"/>
  </w:style>
  <w:style w:type="character" w:customStyle="1" w:styleId="number2">
    <w:name w:val="number2"/>
    <w:rsid w:val="0069116C"/>
  </w:style>
  <w:style w:type="character" w:customStyle="1" w:styleId="p21">
    <w:name w:val="p21"/>
    <w:rsid w:val="0069116C"/>
  </w:style>
  <w:style w:type="character" w:customStyle="1" w:styleId="title18">
    <w:name w:val="title18"/>
    <w:rsid w:val="0069116C"/>
  </w:style>
  <w:style w:type="character" w:customStyle="1" w:styleId="date3">
    <w:name w:val="date3"/>
    <w:rsid w:val="0069116C"/>
  </w:style>
  <w:style w:type="character" w:customStyle="1" w:styleId="number3">
    <w:name w:val="number3"/>
    <w:rsid w:val="0069116C"/>
  </w:style>
  <w:style w:type="character" w:customStyle="1" w:styleId="p22">
    <w:name w:val="p22"/>
    <w:rsid w:val="0069116C"/>
  </w:style>
  <w:style w:type="character" w:customStyle="1" w:styleId="title19">
    <w:name w:val="title19"/>
    <w:rsid w:val="0069116C"/>
  </w:style>
  <w:style w:type="character" w:customStyle="1" w:styleId="date4">
    <w:name w:val="date4"/>
    <w:rsid w:val="0069116C"/>
  </w:style>
  <w:style w:type="character" w:customStyle="1" w:styleId="number4">
    <w:name w:val="number4"/>
    <w:rsid w:val="0069116C"/>
  </w:style>
  <w:style w:type="character" w:customStyle="1" w:styleId="cm30">
    <w:name w:val="cm30"/>
    <w:rsid w:val="0069116C"/>
  </w:style>
  <w:style w:type="character" w:customStyle="1" w:styleId="num57">
    <w:name w:val="num57"/>
    <w:rsid w:val="0069116C"/>
  </w:style>
  <w:style w:type="character" w:customStyle="1" w:styleId="p23">
    <w:name w:val="p23"/>
    <w:rsid w:val="0069116C"/>
  </w:style>
  <w:style w:type="character" w:customStyle="1" w:styleId="cm31">
    <w:name w:val="cm31"/>
    <w:rsid w:val="0069116C"/>
  </w:style>
  <w:style w:type="character" w:customStyle="1" w:styleId="num58">
    <w:name w:val="num58"/>
    <w:rsid w:val="0069116C"/>
  </w:style>
  <w:style w:type="character" w:customStyle="1" w:styleId="p24">
    <w:name w:val="p24"/>
    <w:rsid w:val="0069116C"/>
  </w:style>
  <w:style w:type="character" w:customStyle="1" w:styleId="title20">
    <w:name w:val="title20"/>
    <w:rsid w:val="0069116C"/>
  </w:style>
  <w:style w:type="character" w:customStyle="1" w:styleId="date5">
    <w:name w:val="date5"/>
    <w:rsid w:val="0069116C"/>
  </w:style>
  <w:style w:type="character" w:customStyle="1" w:styleId="number5">
    <w:name w:val="number5"/>
    <w:rsid w:val="0069116C"/>
  </w:style>
  <w:style w:type="character" w:customStyle="1" w:styleId="p25">
    <w:name w:val="p25"/>
    <w:rsid w:val="0069116C"/>
  </w:style>
  <w:style w:type="character" w:customStyle="1" w:styleId="title21">
    <w:name w:val="title21"/>
    <w:rsid w:val="0069116C"/>
  </w:style>
  <w:style w:type="character" w:customStyle="1" w:styleId="date6">
    <w:name w:val="date6"/>
    <w:rsid w:val="0069116C"/>
  </w:style>
  <w:style w:type="character" w:customStyle="1" w:styleId="number6">
    <w:name w:val="number6"/>
    <w:rsid w:val="0069116C"/>
  </w:style>
  <w:style w:type="character" w:customStyle="1" w:styleId="p26">
    <w:name w:val="p26"/>
    <w:rsid w:val="0069116C"/>
  </w:style>
  <w:style w:type="character" w:customStyle="1" w:styleId="title22">
    <w:name w:val="title22"/>
    <w:rsid w:val="0069116C"/>
  </w:style>
  <w:style w:type="character" w:customStyle="1" w:styleId="date7">
    <w:name w:val="date7"/>
    <w:rsid w:val="0069116C"/>
  </w:style>
  <w:style w:type="character" w:customStyle="1" w:styleId="number7">
    <w:name w:val="number7"/>
    <w:rsid w:val="0069116C"/>
  </w:style>
  <w:style w:type="character" w:customStyle="1" w:styleId="p27">
    <w:name w:val="p27"/>
    <w:rsid w:val="00691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szCs w:val="20"/>
    </w:rPr>
  </w:style>
  <w:style w:type="character" w:styleId="a4">
    <w:name w:val="Hyperlink"/>
    <w:uiPriority w:val="99"/>
    <w:rsid w:val="0005075E"/>
    <w:rPr>
      <w:color w:val="0000FF"/>
      <w:u w:val="single"/>
    </w:rPr>
  </w:style>
  <w:style w:type="paragraph" w:styleId="a5">
    <w:name w:val="footer"/>
    <w:basedOn w:val="a"/>
    <w:rsid w:val="00107670"/>
    <w:pPr>
      <w:tabs>
        <w:tab w:val="center" w:pos="4252"/>
        <w:tab w:val="right" w:pos="8504"/>
      </w:tabs>
      <w:snapToGrid w:val="0"/>
    </w:pPr>
  </w:style>
  <w:style w:type="character" w:styleId="a6">
    <w:name w:val="page number"/>
    <w:basedOn w:val="a0"/>
    <w:rsid w:val="00107670"/>
  </w:style>
  <w:style w:type="paragraph" w:styleId="a7">
    <w:name w:val="Balloon Text"/>
    <w:basedOn w:val="a"/>
    <w:semiHidden/>
    <w:rsid w:val="00B445FC"/>
    <w:rPr>
      <w:rFonts w:ascii="Arial" w:eastAsia="ＭＳ ゴシック" w:hAnsi="Arial"/>
      <w:sz w:val="18"/>
      <w:szCs w:val="18"/>
    </w:rPr>
  </w:style>
  <w:style w:type="paragraph" w:styleId="a8">
    <w:name w:val="header"/>
    <w:basedOn w:val="a"/>
    <w:link w:val="a9"/>
    <w:rsid w:val="002A7C1E"/>
    <w:pPr>
      <w:tabs>
        <w:tab w:val="center" w:pos="4252"/>
        <w:tab w:val="right" w:pos="8504"/>
      </w:tabs>
      <w:snapToGrid w:val="0"/>
    </w:pPr>
  </w:style>
  <w:style w:type="character" w:customStyle="1" w:styleId="a9">
    <w:name w:val="ヘッダー (文字)"/>
    <w:link w:val="a8"/>
    <w:rsid w:val="002A7C1E"/>
    <w:rPr>
      <w:sz w:val="21"/>
      <w:szCs w:val="21"/>
    </w:rPr>
  </w:style>
  <w:style w:type="paragraph" w:customStyle="1" w:styleId="reviserecord">
    <w:name w:val="revise_record"/>
    <w:basedOn w:val="a"/>
    <w:rsid w:val="002A7C1E"/>
    <w:pPr>
      <w:widowControl/>
      <w:spacing w:before="100" w:beforeAutospacing="1" w:after="100" w:afterAutospacing="1"/>
      <w:ind w:left="960"/>
      <w:jc w:val="left"/>
    </w:pPr>
    <w:rPr>
      <w:rFonts w:ascii="ＭＳ Ｐゴシック" w:eastAsia="ＭＳ Ｐゴシック" w:hAnsi="ＭＳ Ｐゴシック" w:cs="ＭＳ Ｐゴシック"/>
      <w:sz w:val="24"/>
      <w:szCs w:val="24"/>
    </w:rPr>
  </w:style>
  <w:style w:type="paragraph" w:customStyle="1" w:styleId="p">
    <w:name w:val="p"/>
    <w:basedOn w:val="a"/>
    <w:rsid w:val="0069116C"/>
    <w:pPr>
      <w:widowControl/>
      <w:spacing w:before="100" w:beforeAutospacing="1" w:after="100" w:afterAutospacing="1"/>
      <w:ind w:firstLine="240"/>
      <w:jc w:val="left"/>
    </w:pPr>
    <w:rPr>
      <w:rFonts w:ascii="ＭＳ Ｐゴシック" w:eastAsia="ＭＳ Ｐゴシック" w:hAnsi="ＭＳ Ｐゴシック" w:cs="ＭＳ Ｐゴシック"/>
      <w:sz w:val="24"/>
      <w:szCs w:val="24"/>
    </w:rPr>
  </w:style>
  <w:style w:type="paragraph" w:customStyle="1" w:styleId="s-head">
    <w:name w:val="s-head"/>
    <w:basedOn w:val="a"/>
    <w:rsid w:val="0069116C"/>
    <w:pPr>
      <w:widowControl/>
      <w:spacing w:before="100" w:beforeAutospacing="1" w:after="100" w:afterAutospacing="1"/>
      <w:ind w:left="720"/>
      <w:jc w:val="left"/>
    </w:pPr>
    <w:rPr>
      <w:rFonts w:ascii="ＭＳ Ｐゴシック" w:eastAsia="ＭＳ Ｐゴシック" w:hAnsi="ＭＳ Ｐゴシック" w:cs="ＭＳ Ｐゴシック"/>
      <w:sz w:val="24"/>
      <w:szCs w:val="24"/>
    </w:rPr>
  </w:style>
  <w:style w:type="paragraph" w:customStyle="1" w:styleId="title13">
    <w:name w:val="title13"/>
    <w:basedOn w:val="a"/>
    <w:rsid w:val="0069116C"/>
    <w:pPr>
      <w:widowControl/>
      <w:spacing w:before="100" w:beforeAutospacing="1" w:after="100" w:afterAutospacing="1"/>
      <w:ind w:left="240"/>
      <w:jc w:val="left"/>
    </w:pPr>
    <w:rPr>
      <w:rFonts w:ascii="ＭＳ Ｐゴシック" w:eastAsia="ＭＳ Ｐゴシック" w:hAnsi="ＭＳ Ｐゴシック" w:cs="ＭＳ Ｐゴシック"/>
      <w:sz w:val="24"/>
      <w:szCs w:val="24"/>
    </w:rPr>
  </w:style>
  <w:style w:type="paragraph" w:customStyle="1" w:styleId="num19">
    <w:name w:val="num19"/>
    <w:basedOn w:val="a"/>
    <w:rsid w:val="0069116C"/>
    <w:pPr>
      <w:widowControl/>
      <w:spacing w:before="100" w:beforeAutospacing="1" w:after="100" w:afterAutospacing="1"/>
      <w:ind w:left="240" w:hanging="240"/>
      <w:jc w:val="left"/>
    </w:pPr>
    <w:rPr>
      <w:rFonts w:ascii="ＭＳ Ｐゴシック" w:eastAsia="ＭＳ Ｐゴシック" w:hAnsi="ＭＳ Ｐゴシック" w:cs="ＭＳ Ｐゴシック"/>
      <w:sz w:val="24"/>
      <w:szCs w:val="24"/>
    </w:rPr>
  </w:style>
  <w:style w:type="character" w:customStyle="1" w:styleId="title16">
    <w:name w:val="title16"/>
    <w:rsid w:val="0069116C"/>
  </w:style>
  <w:style w:type="character" w:customStyle="1" w:styleId="p20">
    <w:name w:val="p20"/>
    <w:rsid w:val="0069116C"/>
  </w:style>
  <w:style w:type="character" w:customStyle="1" w:styleId="title17">
    <w:name w:val="title17"/>
    <w:rsid w:val="0069116C"/>
  </w:style>
  <w:style w:type="character" w:customStyle="1" w:styleId="date2">
    <w:name w:val="date2"/>
    <w:rsid w:val="0069116C"/>
  </w:style>
  <w:style w:type="character" w:customStyle="1" w:styleId="number2">
    <w:name w:val="number2"/>
    <w:rsid w:val="0069116C"/>
  </w:style>
  <w:style w:type="character" w:customStyle="1" w:styleId="p21">
    <w:name w:val="p21"/>
    <w:rsid w:val="0069116C"/>
  </w:style>
  <w:style w:type="character" w:customStyle="1" w:styleId="title18">
    <w:name w:val="title18"/>
    <w:rsid w:val="0069116C"/>
  </w:style>
  <w:style w:type="character" w:customStyle="1" w:styleId="date3">
    <w:name w:val="date3"/>
    <w:rsid w:val="0069116C"/>
  </w:style>
  <w:style w:type="character" w:customStyle="1" w:styleId="number3">
    <w:name w:val="number3"/>
    <w:rsid w:val="0069116C"/>
  </w:style>
  <w:style w:type="character" w:customStyle="1" w:styleId="p22">
    <w:name w:val="p22"/>
    <w:rsid w:val="0069116C"/>
  </w:style>
  <w:style w:type="character" w:customStyle="1" w:styleId="title19">
    <w:name w:val="title19"/>
    <w:rsid w:val="0069116C"/>
  </w:style>
  <w:style w:type="character" w:customStyle="1" w:styleId="date4">
    <w:name w:val="date4"/>
    <w:rsid w:val="0069116C"/>
  </w:style>
  <w:style w:type="character" w:customStyle="1" w:styleId="number4">
    <w:name w:val="number4"/>
    <w:rsid w:val="0069116C"/>
  </w:style>
  <w:style w:type="character" w:customStyle="1" w:styleId="cm30">
    <w:name w:val="cm30"/>
    <w:rsid w:val="0069116C"/>
  </w:style>
  <w:style w:type="character" w:customStyle="1" w:styleId="num57">
    <w:name w:val="num57"/>
    <w:rsid w:val="0069116C"/>
  </w:style>
  <w:style w:type="character" w:customStyle="1" w:styleId="p23">
    <w:name w:val="p23"/>
    <w:rsid w:val="0069116C"/>
  </w:style>
  <w:style w:type="character" w:customStyle="1" w:styleId="cm31">
    <w:name w:val="cm31"/>
    <w:rsid w:val="0069116C"/>
  </w:style>
  <w:style w:type="character" w:customStyle="1" w:styleId="num58">
    <w:name w:val="num58"/>
    <w:rsid w:val="0069116C"/>
  </w:style>
  <w:style w:type="character" w:customStyle="1" w:styleId="p24">
    <w:name w:val="p24"/>
    <w:rsid w:val="0069116C"/>
  </w:style>
  <w:style w:type="character" w:customStyle="1" w:styleId="title20">
    <w:name w:val="title20"/>
    <w:rsid w:val="0069116C"/>
  </w:style>
  <w:style w:type="character" w:customStyle="1" w:styleId="date5">
    <w:name w:val="date5"/>
    <w:rsid w:val="0069116C"/>
  </w:style>
  <w:style w:type="character" w:customStyle="1" w:styleId="number5">
    <w:name w:val="number5"/>
    <w:rsid w:val="0069116C"/>
  </w:style>
  <w:style w:type="character" w:customStyle="1" w:styleId="p25">
    <w:name w:val="p25"/>
    <w:rsid w:val="0069116C"/>
  </w:style>
  <w:style w:type="character" w:customStyle="1" w:styleId="title21">
    <w:name w:val="title21"/>
    <w:rsid w:val="0069116C"/>
  </w:style>
  <w:style w:type="character" w:customStyle="1" w:styleId="date6">
    <w:name w:val="date6"/>
    <w:rsid w:val="0069116C"/>
  </w:style>
  <w:style w:type="character" w:customStyle="1" w:styleId="number6">
    <w:name w:val="number6"/>
    <w:rsid w:val="0069116C"/>
  </w:style>
  <w:style w:type="character" w:customStyle="1" w:styleId="p26">
    <w:name w:val="p26"/>
    <w:rsid w:val="0069116C"/>
  </w:style>
  <w:style w:type="character" w:customStyle="1" w:styleId="title22">
    <w:name w:val="title22"/>
    <w:rsid w:val="0069116C"/>
  </w:style>
  <w:style w:type="character" w:customStyle="1" w:styleId="date7">
    <w:name w:val="date7"/>
    <w:rsid w:val="0069116C"/>
  </w:style>
  <w:style w:type="character" w:customStyle="1" w:styleId="number7">
    <w:name w:val="number7"/>
    <w:rsid w:val="0069116C"/>
  </w:style>
  <w:style w:type="character" w:customStyle="1" w:styleId="p27">
    <w:name w:val="p27"/>
    <w:rsid w:val="00691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0666">
      <w:bodyDiv w:val="1"/>
      <w:marLeft w:val="0"/>
      <w:marRight w:val="0"/>
      <w:marTop w:val="0"/>
      <w:marBottom w:val="0"/>
      <w:divBdr>
        <w:top w:val="none" w:sz="0" w:space="0" w:color="auto"/>
        <w:left w:val="none" w:sz="0" w:space="0" w:color="auto"/>
        <w:bottom w:val="none" w:sz="0" w:space="0" w:color="auto"/>
        <w:right w:val="none" w:sz="0" w:space="0" w:color="auto"/>
      </w:divBdr>
      <w:divsChild>
        <w:div w:id="646201642">
          <w:marLeft w:val="0"/>
          <w:marRight w:val="0"/>
          <w:marTop w:val="0"/>
          <w:marBottom w:val="0"/>
          <w:divBdr>
            <w:top w:val="none" w:sz="0" w:space="0" w:color="auto"/>
            <w:left w:val="none" w:sz="0" w:space="0" w:color="auto"/>
            <w:bottom w:val="none" w:sz="0" w:space="0" w:color="auto"/>
            <w:right w:val="none" w:sz="0" w:space="0" w:color="auto"/>
          </w:divBdr>
          <w:divsChild>
            <w:div w:id="1028529515">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153178818">
                  <w:marLeft w:val="-4275"/>
                  <w:marRight w:val="0"/>
                  <w:marTop w:val="0"/>
                  <w:marBottom w:val="0"/>
                  <w:divBdr>
                    <w:top w:val="none" w:sz="0" w:space="0" w:color="auto"/>
                    <w:left w:val="none" w:sz="0" w:space="0" w:color="auto"/>
                    <w:bottom w:val="none" w:sz="0" w:space="0" w:color="auto"/>
                    <w:right w:val="none" w:sz="0" w:space="0" w:color="auto"/>
                  </w:divBdr>
                  <w:divsChild>
                    <w:div w:id="1593397622">
                      <w:marLeft w:val="4275"/>
                      <w:marRight w:val="0"/>
                      <w:marTop w:val="0"/>
                      <w:marBottom w:val="0"/>
                      <w:divBdr>
                        <w:top w:val="single" w:sz="6" w:space="11" w:color="4682B4"/>
                        <w:left w:val="single" w:sz="6" w:space="11" w:color="4682B4"/>
                        <w:bottom w:val="single" w:sz="6" w:space="11" w:color="4682B4"/>
                        <w:right w:val="single" w:sz="6" w:space="11" w:color="4682B4"/>
                      </w:divBdr>
                      <w:divsChild>
                        <w:div w:id="274753435">
                          <w:marLeft w:val="0"/>
                          <w:marRight w:val="0"/>
                          <w:marTop w:val="0"/>
                          <w:marBottom w:val="0"/>
                          <w:divBdr>
                            <w:top w:val="none" w:sz="0" w:space="0" w:color="auto"/>
                            <w:left w:val="none" w:sz="0" w:space="0" w:color="auto"/>
                            <w:bottom w:val="none" w:sz="0" w:space="0" w:color="auto"/>
                            <w:right w:val="none" w:sz="0" w:space="0" w:color="auto"/>
                          </w:divBdr>
                          <w:divsChild>
                            <w:div w:id="42562696">
                              <w:marLeft w:val="0"/>
                              <w:marRight w:val="0"/>
                              <w:marTop w:val="0"/>
                              <w:marBottom w:val="0"/>
                              <w:divBdr>
                                <w:top w:val="none" w:sz="0" w:space="0" w:color="auto"/>
                                <w:left w:val="none" w:sz="0" w:space="0" w:color="auto"/>
                                <w:bottom w:val="none" w:sz="0" w:space="0" w:color="auto"/>
                                <w:right w:val="none" w:sz="0" w:space="0" w:color="auto"/>
                              </w:divBdr>
                              <w:divsChild>
                                <w:div w:id="295716839">
                                  <w:marLeft w:val="0"/>
                                  <w:marRight w:val="0"/>
                                  <w:marTop w:val="0"/>
                                  <w:marBottom w:val="0"/>
                                  <w:divBdr>
                                    <w:top w:val="none" w:sz="0" w:space="0" w:color="auto"/>
                                    <w:left w:val="none" w:sz="0" w:space="0" w:color="auto"/>
                                    <w:bottom w:val="none" w:sz="0" w:space="0" w:color="auto"/>
                                    <w:right w:val="none" w:sz="0" w:space="0" w:color="auto"/>
                                  </w:divBdr>
                                  <w:divsChild>
                                    <w:div w:id="31931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13016">
                              <w:marLeft w:val="0"/>
                              <w:marRight w:val="0"/>
                              <w:marTop w:val="0"/>
                              <w:marBottom w:val="0"/>
                              <w:divBdr>
                                <w:top w:val="none" w:sz="0" w:space="0" w:color="auto"/>
                                <w:left w:val="none" w:sz="0" w:space="0" w:color="auto"/>
                                <w:bottom w:val="none" w:sz="0" w:space="0" w:color="auto"/>
                                <w:right w:val="none" w:sz="0" w:space="0" w:color="auto"/>
                              </w:divBdr>
                              <w:divsChild>
                                <w:div w:id="934436934">
                                  <w:marLeft w:val="0"/>
                                  <w:marRight w:val="0"/>
                                  <w:marTop w:val="0"/>
                                  <w:marBottom w:val="0"/>
                                  <w:divBdr>
                                    <w:top w:val="none" w:sz="0" w:space="0" w:color="auto"/>
                                    <w:left w:val="none" w:sz="0" w:space="0" w:color="auto"/>
                                    <w:bottom w:val="none" w:sz="0" w:space="0" w:color="auto"/>
                                    <w:right w:val="none" w:sz="0" w:space="0" w:color="auto"/>
                                  </w:divBdr>
                                </w:div>
                              </w:divsChild>
                            </w:div>
                            <w:div w:id="687877858">
                              <w:marLeft w:val="0"/>
                              <w:marRight w:val="0"/>
                              <w:marTop w:val="0"/>
                              <w:marBottom w:val="0"/>
                              <w:divBdr>
                                <w:top w:val="none" w:sz="0" w:space="0" w:color="auto"/>
                                <w:left w:val="none" w:sz="0" w:space="0" w:color="auto"/>
                                <w:bottom w:val="none" w:sz="0" w:space="0" w:color="auto"/>
                                <w:right w:val="none" w:sz="0" w:space="0" w:color="auto"/>
                              </w:divBdr>
                              <w:divsChild>
                                <w:div w:id="360514761">
                                  <w:marLeft w:val="0"/>
                                  <w:marRight w:val="0"/>
                                  <w:marTop w:val="0"/>
                                  <w:marBottom w:val="0"/>
                                  <w:divBdr>
                                    <w:top w:val="none" w:sz="0" w:space="0" w:color="auto"/>
                                    <w:left w:val="none" w:sz="0" w:space="0" w:color="auto"/>
                                    <w:bottom w:val="none" w:sz="0" w:space="0" w:color="auto"/>
                                    <w:right w:val="none" w:sz="0" w:space="0" w:color="auto"/>
                                  </w:divBdr>
                                  <w:divsChild>
                                    <w:div w:id="197417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4804">
                              <w:marLeft w:val="0"/>
                              <w:marRight w:val="0"/>
                              <w:marTop w:val="0"/>
                              <w:marBottom w:val="0"/>
                              <w:divBdr>
                                <w:top w:val="none" w:sz="0" w:space="0" w:color="auto"/>
                                <w:left w:val="none" w:sz="0" w:space="0" w:color="auto"/>
                                <w:bottom w:val="none" w:sz="0" w:space="0" w:color="auto"/>
                                <w:right w:val="none" w:sz="0" w:space="0" w:color="auto"/>
                              </w:divBdr>
                              <w:divsChild>
                                <w:div w:id="1047729412">
                                  <w:marLeft w:val="0"/>
                                  <w:marRight w:val="0"/>
                                  <w:marTop w:val="0"/>
                                  <w:marBottom w:val="0"/>
                                  <w:divBdr>
                                    <w:top w:val="none" w:sz="0" w:space="0" w:color="auto"/>
                                    <w:left w:val="none" w:sz="0" w:space="0" w:color="auto"/>
                                    <w:bottom w:val="none" w:sz="0" w:space="0" w:color="auto"/>
                                    <w:right w:val="none" w:sz="0" w:space="0" w:color="auto"/>
                                  </w:divBdr>
                                </w:div>
                              </w:divsChild>
                            </w:div>
                            <w:div w:id="973945630">
                              <w:marLeft w:val="0"/>
                              <w:marRight w:val="0"/>
                              <w:marTop w:val="0"/>
                              <w:marBottom w:val="0"/>
                              <w:divBdr>
                                <w:top w:val="none" w:sz="0" w:space="0" w:color="auto"/>
                                <w:left w:val="none" w:sz="0" w:space="0" w:color="auto"/>
                                <w:bottom w:val="none" w:sz="0" w:space="0" w:color="auto"/>
                                <w:right w:val="none" w:sz="0" w:space="0" w:color="auto"/>
                              </w:divBdr>
                              <w:divsChild>
                                <w:div w:id="1420104960">
                                  <w:marLeft w:val="0"/>
                                  <w:marRight w:val="0"/>
                                  <w:marTop w:val="0"/>
                                  <w:marBottom w:val="0"/>
                                  <w:divBdr>
                                    <w:top w:val="none" w:sz="0" w:space="0" w:color="auto"/>
                                    <w:left w:val="none" w:sz="0" w:space="0" w:color="auto"/>
                                    <w:bottom w:val="none" w:sz="0" w:space="0" w:color="auto"/>
                                    <w:right w:val="none" w:sz="0" w:space="0" w:color="auto"/>
                                  </w:divBdr>
                                  <w:divsChild>
                                    <w:div w:id="13123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757952">
                              <w:marLeft w:val="0"/>
                              <w:marRight w:val="0"/>
                              <w:marTop w:val="0"/>
                              <w:marBottom w:val="0"/>
                              <w:divBdr>
                                <w:top w:val="none" w:sz="0" w:space="0" w:color="auto"/>
                                <w:left w:val="none" w:sz="0" w:space="0" w:color="auto"/>
                                <w:bottom w:val="none" w:sz="0" w:space="0" w:color="auto"/>
                                <w:right w:val="none" w:sz="0" w:space="0" w:color="auto"/>
                              </w:divBdr>
                              <w:divsChild>
                                <w:div w:id="1320965061">
                                  <w:marLeft w:val="0"/>
                                  <w:marRight w:val="0"/>
                                  <w:marTop w:val="0"/>
                                  <w:marBottom w:val="0"/>
                                  <w:divBdr>
                                    <w:top w:val="none" w:sz="0" w:space="0" w:color="auto"/>
                                    <w:left w:val="none" w:sz="0" w:space="0" w:color="auto"/>
                                    <w:bottom w:val="none" w:sz="0" w:space="0" w:color="auto"/>
                                    <w:right w:val="none" w:sz="0" w:space="0" w:color="auto"/>
                                  </w:divBdr>
                                  <w:divsChild>
                                    <w:div w:id="100867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4032">
                              <w:marLeft w:val="0"/>
                              <w:marRight w:val="0"/>
                              <w:marTop w:val="0"/>
                              <w:marBottom w:val="0"/>
                              <w:divBdr>
                                <w:top w:val="none" w:sz="0" w:space="0" w:color="auto"/>
                                <w:left w:val="none" w:sz="0" w:space="0" w:color="auto"/>
                                <w:bottom w:val="none" w:sz="0" w:space="0" w:color="auto"/>
                                <w:right w:val="none" w:sz="0" w:space="0" w:color="auto"/>
                              </w:divBdr>
                              <w:divsChild>
                                <w:div w:id="936979441">
                                  <w:marLeft w:val="0"/>
                                  <w:marRight w:val="0"/>
                                  <w:marTop w:val="0"/>
                                  <w:marBottom w:val="0"/>
                                  <w:divBdr>
                                    <w:top w:val="none" w:sz="0" w:space="0" w:color="auto"/>
                                    <w:left w:val="none" w:sz="0" w:space="0" w:color="auto"/>
                                    <w:bottom w:val="none" w:sz="0" w:space="0" w:color="auto"/>
                                    <w:right w:val="none" w:sz="0" w:space="0" w:color="auto"/>
                                  </w:divBdr>
                                  <w:divsChild>
                                    <w:div w:id="17185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1794">
                              <w:marLeft w:val="0"/>
                              <w:marRight w:val="0"/>
                              <w:marTop w:val="0"/>
                              <w:marBottom w:val="0"/>
                              <w:divBdr>
                                <w:top w:val="none" w:sz="0" w:space="0" w:color="auto"/>
                                <w:left w:val="none" w:sz="0" w:space="0" w:color="auto"/>
                                <w:bottom w:val="none" w:sz="0" w:space="0" w:color="auto"/>
                                <w:right w:val="none" w:sz="0" w:space="0" w:color="auto"/>
                              </w:divBdr>
                              <w:divsChild>
                                <w:div w:id="78526083">
                                  <w:marLeft w:val="0"/>
                                  <w:marRight w:val="0"/>
                                  <w:marTop w:val="0"/>
                                  <w:marBottom w:val="0"/>
                                  <w:divBdr>
                                    <w:top w:val="none" w:sz="0" w:space="0" w:color="auto"/>
                                    <w:left w:val="none" w:sz="0" w:space="0" w:color="auto"/>
                                    <w:bottom w:val="none" w:sz="0" w:space="0" w:color="auto"/>
                                    <w:right w:val="none" w:sz="0" w:space="0" w:color="auto"/>
                                  </w:divBdr>
                                  <w:divsChild>
                                    <w:div w:id="34579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346526">
                              <w:marLeft w:val="0"/>
                              <w:marRight w:val="0"/>
                              <w:marTop w:val="0"/>
                              <w:marBottom w:val="0"/>
                              <w:divBdr>
                                <w:top w:val="none" w:sz="0" w:space="0" w:color="auto"/>
                                <w:left w:val="none" w:sz="0" w:space="0" w:color="auto"/>
                                <w:bottom w:val="none" w:sz="0" w:space="0" w:color="auto"/>
                                <w:right w:val="none" w:sz="0" w:space="0" w:color="auto"/>
                              </w:divBdr>
                              <w:divsChild>
                                <w:div w:id="1098796296">
                                  <w:marLeft w:val="0"/>
                                  <w:marRight w:val="0"/>
                                  <w:marTop w:val="0"/>
                                  <w:marBottom w:val="0"/>
                                  <w:divBdr>
                                    <w:top w:val="none" w:sz="0" w:space="0" w:color="auto"/>
                                    <w:left w:val="none" w:sz="0" w:space="0" w:color="auto"/>
                                    <w:bottom w:val="none" w:sz="0" w:space="0" w:color="auto"/>
                                    <w:right w:val="none" w:sz="0" w:space="0" w:color="auto"/>
                                  </w:divBdr>
                                </w:div>
                              </w:divsChild>
                            </w:div>
                            <w:div w:id="1673753680">
                              <w:marLeft w:val="0"/>
                              <w:marRight w:val="0"/>
                              <w:marTop w:val="0"/>
                              <w:marBottom w:val="0"/>
                              <w:divBdr>
                                <w:top w:val="none" w:sz="0" w:space="0" w:color="auto"/>
                                <w:left w:val="none" w:sz="0" w:space="0" w:color="auto"/>
                                <w:bottom w:val="none" w:sz="0" w:space="0" w:color="auto"/>
                                <w:right w:val="none" w:sz="0" w:space="0" w:color="auto"/>
                              </w:divBdr>
                              <w:divsChild>
                                <w:div w:id="320280487">
                                  <w:marLeft w:val="0"/>
                                  <w:marRight w:val="0"/>
                                  <w:marTop w:val="0"/>
                                  <w:marBottom w:val="0"/>
                                  <w:divBdr>
                                    <w:top w:val="none" w:sz="0" w:space="0" w:color="auto"/>
                                    <w:left w:val="none" w:sz="0" w:space="0" w:color="auto"/>
                                    <w:bottom w:val="none" w:sz="0" w:space="0" w:color="auto"/>
                                    <w:right w:val="none" w:sz="0" w:space="0" w:color="auto"/>
                                  </w:divBdr>
                                </w:div>
                              </w:divsChild>
                            </w:div>
                            <w:div w:id="1712924061">
                              <w:marLeft w:val="0"/>
                              <w:marRight w:val="0"/>
                              <w:marTop w:val="0"/>
                              <w:marBottom w:val="0"/>
                              <w:divBdr>
                                <w:top w:val="none" w:sz="0" w:space="0" w:color="auto"/>
                                <w:left w:val="none" w:sz="0" w:space="0" w:color="auto"/>
                                <w:bottom w:val="none" w:sz="0" w:space="0" w:color="auto"/>
                                <w:right w:val="none" w:sz="0" w:space="0" w:color="auto"/>
                              </w:divBdr>
                              <w:divsChild>
                                <w:div w:id="1793284605">
                                  <w:marLeft w:val="0"/>
                                  <w:marRight w:val="0"/>
                                  <w:marTop w:val="0"/>
                                  <w:marBottom w:val="0"/>
                                  <w:divBdr>
                                    <w:top w:val="none" w:sz="0" w:space="0" w:color="auto"/>
                                    <w:left w:val="none" w:sz="0" w:space="0" w:color="auto"/>
                                    <w:bottom w:val="none" w:sz="0" w:space="0" w:color="auto"/>
                                    <w:right w:val="none" w:sz="0" w:space="0" w:color="auto"/>
                                  </w:divBdr>
                                  <w:divsChild>
                                    <w:div w:id="96006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0440">
                              <w:marLeft w:val="0"/>
                              <w:marRight w:val="0"/>
                              <w:marTop w:val="0"/>
                              <w:marBottom w:val="0"/>
                              <w:divBdr>
                                <w:top w:val="none" w:sz="0" w:space="0" w:color="auto"/>
                                <w:left w:val="none" w:sz="0" w:space="0" w:color="auto"/>
                                <w:bottom w:val="none" w:sz="0" w:space="0" w:color="auto"/>
                                <w:right w:val="none" w:sz="0" w:space="0" w:color="auto"/>
                              </w:divBdr>
                              <w:divsChild>
                                <w:div w:id="617639025">
                                  <w:marLeft w:val="0"/>
                                  <w:marRight w:val="0"/>
                                  <w:marTop w:val="0"/>
                                  <w:marBottom w:val="0"/>
                                  <w:divBdr>
                                    <w:top w:val="none" w:sz="0" w:space="0" w:color="auto"/>
                                    <w:left w:val="none" w:sz="0" w:space="0" w:color="auto"/>
                                    <w:bottom w:val="none" w:sz="0" w:space="0" w:color="auto"/>
                                    <w:right w:val="none" w:sz="0" w:space="0" w:color="auto"/>
                                  </w:divBdr>
                                </w:div>
                              </w:divsChild>
                            </w:div>
                            <w:div w:id="1945647151">
                              <w:marLeft w:val="0"/>
                              <w:marRight w:val="0"/>
                              <w:marTop w:val="0"/>
                              <w:marBottom w:val="0"/>
                              <w:divBdr>
                                <w:top w:val="none" w:sz="0" w:space="0" w:color="auto"/>
                                <w:left w:val="none" w:sz="0" w:space="0" w:color="auto"/>
                                <w:bottom w:val="none" w:sz="0" w:space="0" w:color="auto"/>
                                <w:right w:val="none" w:sz="0" w:space="0" w:color="auto"/>
                              </w:divBdr>
                              <w:divsChild>
                                <w:div w:id="1954744704">
                                  <w:marLeft w:val="0"/>
                                  <w:marRight w:val="0"/>
                                  <w:marTop w:val="0"/>
                                  <w:marBottom w:val="0"/>
                                  <w:divBdr>
                                    <w:top w:val="none" w:sz="0" w:space="0" w:color="auto"/>
                                    <w:left w:val="none" w:sz="0" w:space="0" w:color="auto"/>
                                    <w:bottom w:val="none" w:sz="0" w:space="0" w:color="auto"/>
                                    <w:right w:val="none" w:sz="0" w:space="0" w:color="auto"/>
                                  </w:divBdr>
                                </w:div>
                              </w:divsChild>
                            </w:div>
                            <w:div w:id="2049601989">
                              <w:marLeft w:val="0"/>
                              <w:marRight w:val="0"/>
                              <w:marTop w:val="0"/>
                              <w:marBottom w:val="0"/>
                              <w:divBdr>
                                <w:top w:val="none" w:sz="0" w:space="0" w:color="auto"/>
                                <w:left w:val="none" w:sz="0" w:space="0" w:color="auto"/>
                                <w:bottom w:val="none" w:sz="0" w:space="0" w:color="auto"/>
                                <w:right w:val="none" w:sz="0" w:space="0" w:color="auto"/>
                              </w:divBdr>
                              <w:divsChild>
                                <w:div w:id="1648314920">
                                  <w:marLeft w:val="0"/>
                                  <w:marRight w:val="0"/>
                                  <w:marTop w:val="0"/>
                                  <w:marBottom w:val="0"/>
                                  <w:divBdr>
                                    <w:top w:val="none" w:sz="0" w:space="0" w:color="auto"/>
                                    <w:left w:val="none" w:sz="0" w:space="0" w:color="auto"/>
                                    <w:bottom w:val="none" w:sz="0" w:space="0" w:color="auto"/>
                                    <w:right w:val="none" w:sz="0" w:space="0" w:color="auto"/>
                                  </w:divBdr>
                                  <w:divsChild>
                                    <w:div w:id="149646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000416">
                              <w:marLeft w:val="0"/>
                              <w:marRight w:val="0"/>
                              <w:marTop w:val="0"/>
                              <w:marBottom w:val="0"/>
                              <w:divBdr>
                                <w:top w:val="none" w:sz="0" w:space="0" w:color="auto"/>
                                <w:left w:val="none" w:sz="0" w:space="0" w:color="auto"/>
                                <w:bottom w:val="none" w:sz="0" w:space="0" w:color="auto"/>
                                <w:right w:val="none" w:sz="0" w:space="0" w:color="auto"/>
                              </w:divBdr>
                              <w:divsChild>
                                <w:div w:id="66597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9767879">
      <w:bodyDiv w:val="1"/>
      <w:marLeft w:val="0"/>
      <w:marRight w:val="0"/>
      <w:marTop w:val="0"/>
      <w:marBottom w:val="0"/>
      <w:divBdr>
        <w:top w:val="none" w:sz="0" w:space="0" w:color="auto"/>
        <w:left w:val="none" w:sz="0" w:space="0" w:color="auto"/>
        <w:bottom w:val="none" w:sz="0" w:space="0" w:color="auto"/>
        <w:right w:val="none" w:sz="0" w:space="0" w:color="auto"/>
      </w:divBdr>
      <w:divsChild>
        <w:div w:id="2174623">
          <w:marLeft w:val="460"/>
          <w:marRight w:val="0"/>
          <w:marTop w:val="0"/>
          <w:marBottom w:val="0"/>
          <w:divBdr>
            <w:top w:val="none" w:sz="0" w:space="0" w:color="auto"/>
            <w:left w:val="none" w:sz="0" w:space="0" w:color="auto"/>
            <w:bottom w:val="none" w:sz="0" w:space="0" w:color="auto"/>
            <w:right w:val="none" w:sz="0" w:space="0" w:color="auto"/>
          </w:divBdr>
        </w:div>
        <w:div w:id="46531647">
          <w:marLeft w:val="230"/>
          <w:marRight w:val="0"/>
          <w:marTop w:val="0"/>
          <w:marBottom w:val="0"/>
          <w:divBdr>
            <w:top w:val="none" w:sz="0" w:space="0" w:color="auto"/>
            <w:left w:val="none" w:sz="0" w:space="0" w:color="auto"/>
            <w:bottom w:val="none" w:sz="0" w:space="0" w:color="auto"/>
            <w:right w:val="none" w:sz="0" w:space="0" w:color="auto"/>
          </w:divBdr>
        </w:div>
        <w:div w:id="220100572">
          <w:marLeft w:val="460"/>
          <w:marRight w:val="0"/>
          <w:marTop w:val="0"/>
          <w:marBottom w:val="0"/>
          <w:divBdr>
            <w:top w:val="none" w:sz="0" w:space="0" w:color="auto"/>
            <w:left w:val="none" w:sz="0" w:space="0" w:color="auto"/>
            <w:bottom w:val="none" w:sz="0" w:space="0" w:color="auto"/>
            <w:right w:val="none" w:sz="0" w:space="0" w:color="auto"/>
          </w:divBdr>
        </w:div>
        <w:div w:id="299961011">
          <w:marLeft w:val="460"/>
          <w:marRight w:val="0"/>
          <w:marTop w:val="0"/>
          <w:marBottom w:val="0"/>
          <w:divBdr>
            <w:top w:val="none" w:sz="0" w:space="0" w:color="auto"/>
            <w:left w:val="none" w:sz="0" w:space="0" w:color="auto"/>
            <w:bottom w:val="none" w:sz="0" w:space="0" w:color="auto"/>
            <w:right w:val="none" w:sz="0" w:space="0" w:color="auto"/>
          </w:divBdr>
        </w:div>
        <w:div w:id="406194326">
          <w:marLeft w:val="230"/>
          <w:marRight w:val="0"/>
          <w:marTop w:val="0"/>
          <w:marBottom w:val="0"/>
          <w:divBdr>
            <w:top w:val="none" w:sz="0" w:space="0" w:color="auto"/>
            <w:left w:val="none" w:sz="0" w:space="0" w:color="auto"/>
            <w:bottom w:val="none" w:sz="0" w:space="0" w:color="auto"/>
            <w:right w:val="none" w:sz="0" w:space="0" w:color="auto"/>
          </w:divBdr>
        </w:div>
        <w:div w:id="739519074">
          <w:marLeft w:val="230"/>
          <w:marRight w:val="0"/>
          <w:marTop w:val="0"/>
          <w:marBottom w:val="0"/>
          <w:divBdr>
            <w:top w:val="none" w:sz="0" w:space="0" w:color="auto"/>
            <w:left w:val="none" w:sz="0" w:space="0" w:color="auto"/>
            <w:bottom w:val="none" w:sz="0" w:space="0" w:color="auto"/>
            <w:right w:val="none" w:sz="0" w:space="0" w:color="auto"/>
          </w:divBdr>
        </w:div>
        <w:div w:id="756483929">
          <w:marLeft w:val="230"/>
          <w:marRight w:val="0"/>
          <w:marTop w:val="0"/>
          <w:marBottom w:val="0"/>
          <w:divBdr>
            <w:top w:val="none" w:sz="0" w:space="0" w:color="auto"/>
            <w:left w:val="none" w:sz="0" w:space="0" w:color="auto"/>
            <w:bottom w:val="none" w:sz="0" w:space="0" w:color="auto"/>
            <w:right w:val="none" w:sz="0" w:space="0" w:color="auto"/>
          </w:divBdr>
        </w:div>
        <w:div w:id="879633096">
          <w:marLeft w:val="460"/>
          <w:marRight w:val="0"/>
          <w:marTop w:val="0"/>
          <w:marBottom w:val="0"/>
          <w:divBdr>
            <w:top w:val="none" w:sz="0" w:space="0" w:color="auto"/>
            <w:left w:val="none" w:sz="0" w:space="0" w:color="auto"/>
            <w:bottom w:val="none" w:sz="0" w:space="0" w:color="auto"/>
            <w:right w:val="none" w:sz="0" w:space="0" w:color="auto"/>
          </w:divBdr>
        </w:div>
        <w:div w:id="1140146714">
          <w:marLeft w:val="460"/>
          <w:marRight w:val="0"/>
          <w:marTop w:val="0"/>
          <w:marBottom w:val="0"/>
          <w:divBdr>
            <w:top w:val="none" w:sz="0" w:space="0" w:color="auto"/>
            <w:left w:val="none" w:sz="0" w:space="0" w:color="auto"/>
            <w:bottom w:val="none" w:sz="0" w:space="0" w:color="auto"/>
            <w:right w:val="none" w:sz="0" w:space="0" w:color="auto"/>
          </w:divBdr>
        </w:div>
        <w:div w:id="1464423413">
          <w:marLeft w:val="920"/>
          <w:marRight w:val="0"/>
          <w:marTop w:val="0"/>
          <w:marBottom w:val="0"/>
          <w:divBdr>
            <w:top w:val="none" w:sz="0" w:space="0" w:color="auto"/>
            <w:left w:val="none" w:sz="0" w:space="0" w:color="auto"/>
            <w:bottom w:val="none" w:sz="0" w:space="0" w:color="auto"/>
            <w:right w:val="none" w:sz="0" w:space="0" w:color="auto"/>
          </w:divBdr>
        </w:div>
        <w:div w:id="1481771915">
          <w:marLeft w:val="460"/>
          <w:marRight w:val="0"/>
          <w:marTop w:val="0"/>
          <w:marBottom w:val="0"/>
          <w:divBdr>
            <w:top w:val="none" w:sz="0" w:space="0" w:color="auto"/>
            <w:left w:val="none" w:sz="0" w:space="0" w:color="auto"/>
            <w:bottom w:val="none" w:sz="0" w:space="0" w:color="auto"/>
            <w:right w:val="none" w:sz="0" w:space="0" w:color="auto"/>
          </w:divBdr>
        </w:div>
        <w:div w:id="1493447554">
          <w:marLeft w:val="460"/>
          <w:marRight w:val="0"/>
          <w:marTop w:val="0"/>
          <w:marBottom w:val="0"/>
          <w:divBdr>
            <w:top w:val="none" w:sz="0" w:space="0" w:color="auto"/>
            <w:left w:val="none" w:sz="0" w:space="0" w:color="auto"/>
            <w:bottom w:val="none" w:sz="0" w:space="0" w:color="auto"/>
            <w:right w:val="none" w:sz="0" w:space="0" w:color="auto"/>
          </w:divBdr>
        </w:div>
        <w:div w:id="1653635933">
          <w:marLeft w:val="460"/>
          <w:marRight w:val="0"/>
          <w:marTop w:val="0"/>
          <w:marBottom w:val="0"/>
          <w:divBdr>
            <w:top w:val="none" w:sz="0" w:space="0" w:color="auto"/>
            <w:left w:val="none" w:sz="0" w:space="0" w:color="auto"/>
            <w:bottom w:val="none" w:sz="0" w:space="0" w:color="auto"/>
            <w:right w:val="none" w:sz="0" w:space="0" w:color="auto"/>
          </w:divBdr>
        </w:div>
        <w:div w:id="1718622544">
          <w:marLeft w:val="230"/>
          <w:marRight w:val="0"/>
          <w:marTop w:val="0"/>
          <w:marBottom w:val="0"/>
          <w:divBdr>
            <w:top w:val="none" w:sz="0" w:space="0" w:color="auto"/>
            <w:left w:val="none" w:sz="0" w:space="0" w:color="auto"/>
            <w:bottom w:val="none" w:sz="0" w:space="0" w:color="auto"/>
            <w:right w:val="none" w:sz="0" w:space="0" w:color="auto"/>
          </w:divBdr>
        </w:div>
        <w:div w:id="1780416850">
          <w:marLeft w:val="460"/>
          <w:marRight w:val="0"/>
          <w:marTop w:val="0"/>
          <w:marBottom w:val="0"/>
          <w:divBdr>
            <w:top w:val="none" w:sz="0" w:space="0" w:color="auto"/>
            <w:left w:val="none" w:sz="0" w:space="0" w:color="auto"/>
            <w:bottom w:val="none" w:sz="0" w:space="0" w:color="auto"/>
            <w:right w:val="none" w:sz="0" w:space="0" w:color="auto"/>
          </w:divBdr>
        </w:div>
        <w:div w:id="1838956807">
          <w:marLeft w:val="460"/>
          <w:marRight w:val="0"/>
          <w:marTop w:val="0"/>
          <w:marBottom w:val="0"/>
          <w:divBdr>
            <w:top w:val="none" w:sz="0" w:space="0" w:color="auto"/>
            <w:left w:val="none" w:sz="0" w:space="0" w:color="auto"/>
            <w:bottom w:val="none" w:sz="0" w:space="0" w:color="auto"/>
            <w:right w:val="none" w:sz="0" w:space="0" w:color="auto"/>
          </w:divBdr>
        </w:div>
        <w:div w:id="2008050873">
          <w:marLeft w:val="460"/>
          <w:marRight w:val="0"/>
          <w:marTop w:val="0"/>
          <w:marBottom w:val="0"/>
          <w:divBdr>
            <w:top w:val="none" w:sz="0" w:space="0" w:color="auto"/>
            <w:left w:val="none" w:sz="0" w:space="0" w:color="auto"/>
            <w:bottom w:val="none" w:sz="0" w:space="0" w:color="auto"/>
            <w:right w:val="none" w:sz="0" w:space="0" w:color="auto"/>
          </w:divBdr>
        </w:div>
        <w:div w:id="2092970401">
          <w:marLeft w:val="230"/>
          <w:marRight w:val="0"/>
          <w:marTop w:val="0"/>
          <w:marBottom w:val="0"/>
          <w:divBdr>
            <w:top w:val="none" w:sz="0" w:space="0" w:color="auto"/>
            <w:left w:val="none" w:sz="0" w:space="0" w:color="auto"/>
            <w:bottom w:val="none" w:sz="0" w:space="0" w:color="auto"/>
            <w:right w:val="none" w:sz="0" w:space="0" w:color="auto"/>
          </w:divBdr>
        </w:div>
      </w:divsChild>
    </w:div>
    <w:div w:id="1052383788">
      <w:bodyDiv w:val="1"/>
      <w:marLeft w:val="0"/>
      <w:marRight w:val="0"/>
      <w:marTop w:val="0"/>
      <w:marBottom w:val="0"/>
      <w:divBdr>
        <w:top w:val="none" w:sz="0" w:space="0" w:color="auto"/>
        <w:left w:val="none" w:sz="0" w:space="0" w:color="auto"/>
        <w:bottom w:val="none" w:sz="0" w:space="0" w:color="auto"/>
        <w:right w:val="none" w:sz="0" w:space="0" w:color="auto"/>
      </w:divBdr>
      <w:divsChild>
        <w:div w:id="264658535">
          <w:marLeft w:val="230"/>
          <w:marRight w:val="0"/>
          <w:marTop w:val="0"/>
          <w:marBottom w:val="0"/>
          <w:divBdr>
            <w:top w:val="none" w:sz="0" w:space="0" w:color="auto"/>
            <w:left w:val="none" w:sz="0" w:space="0" w:color="auto"/>
            <w:bottom w:val="none" w:sz="0" w:space="0" w:color="auto"/>
            <w:right w:val="none" w:sz="0" w:space="0" w:color="auto"/>
          </w:divBdr>
        </w:div>
        <w:div w:id="435951998">
          <w:marLeft w:val="230"/>
          <w:marRight w:val="0"/>
          <w:marTop w:val="0"/>
          <w:marBottom w:val="0"/>
          <w:divBdr>
            <w:top w:val="none" w:sz="0" w:space="0" w:color="auto"/>
            <w:left w:val="none" w:sz="0" w:space="0" w:color="auto"/>
            <w:bottom w:val="none" w:sz="0" w:space="0" w:color="auto"/>
            <w:right w:val="none" w:sz="0" w:space="0" w:color="auto"/>
          </w:divBdr>
        </w:div>
        <w:div w:id="1901792047">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2880</Words>
  <Characters>1299</Characters>
  <Application>Microsoft Office Word</Application>
  <DocSecurity>0</DocSecurity>
  <Lines>10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交野市総合体育施設条例の一部を改正する条例案</vt:lpstr>
      <vt:lpstr>　　　交野市総合体育施設条例の一部を改正する条例案</vt:lpstr>
    </vt:vector>
  </TitlesOfParts>
  <Company/>
  <LinksUpToDate>false</LinksUpToDate>
  <CharactersWithSpaces>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交野市総合体育施設条例の一部を改正する条例案</dc:title>
  <dc:creator>交野市教育委員会</dc:creator>
  <cp:lastModifiedBy>藤本 菜穂</cp:lastModifiedBy>
  <cp:revision>3</cp:revision>
  <cp:lastPrinted>2017-11-21T05:16:00Z</cp:lastPrinted>
  <dcterms:created xsi:type="dcterms:W3CDTF">2017-11-21T05:15:00Z</dcterms:created>
  <dcterms:modified xsi:type="dcterms:W3CDTF">2017-11-21T05:16:00Z</dcterms:modified>
</cp:coreProperties>
</file>