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D9B" w:rsidRPr="00DF4E75" w:rsidRDefault="00DF4E75" w:rsidP="00DF4E75">
      <w:pPr>
        <w:tabs>
          <w:tab w:val="right" w:pos="8460"/>
        </w:tabs>
        <w:rPr>
          <w:rFonts w:ascii="ＭＳ 明朝" w:eastAsia="ＭＳ 明朝" w:hAnsi="ＭＳ 明朝"/>
          <w:sz w:val="20"/>
          <w:szCs w:val="20"/>
        </w:rPr>
      </w:pPr>
      <w:r w:rsidRPr="00DF4E75">
        <w:rPr>
          <w:rFonts w:ascii="ＭＳ 明朝" w:eastAsia="ＭＳ 明朝" w:hAnsi="ＭＳ 明朝"/>
          <w:sz w:val="20"/>
          <w:szCs w:val="20"/>
        </w:rPr>
        <w:tab/>
      </w:r>
      <w:r w:rsidRPr="00DF4E75">
        <w:rPr>
          <w:rFonts w:ascii="ＭＳ 明朝" w:eastAsia="ＭＳ 明朝" w:hAnsi="ＭＳ 明朝" w:hint="eastAsia"/>
          <w:sz w:val="20"/>
          <w:szCs w:val="20"/>
        </w:rPr>
        <w:t xml:space="preserve">　　年　</w:t>
      </w:r>
      <w:r w:rsidR="00BB1443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DF4E75">
        <w:rPr>
          <w:rFonts w:ascii="ＭＳ 明朝" w:eastAsia="ＭＳ 明朝" w:hAnsi="ＭＳ 明朝" w:hint="eastAsia"/>
          <w:sz w:val="20"/>
          <w:szCs w:val="20"/>
        </w:rPr>
        <w:t xml:space="preserve">月　</w:t>
      </w:r>
      <w:bookmarkStart w:id="0" w:name="_GoBack"/>
      <w:bookmarkEnd w:id="0"/>
      <w:r w:rsidR="00BB144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F4E75">
        <w:rPr>
          <w:rFonts w:ascii="ＭＳ 明朝" w:eastAsia="ＭＳ 明朝" w:hAnsi="ＭＳ 明朝" w:hint="eastAsia"/>
          <w:sz w:val="20"/>
          <w:szCs w:val="20"/>
        </w:rPr>
        <w:t xml:space="preserve">　日</w:t>
      </w:r>
    </w:p>
    <w:p w:rsidR="00DF4E75" w:rsidRPr="00DF4E75" w:rsidRDefault="00DF4E75" w:rsidP="00DF4E75">
      <w:pPr>
        <w:tabs>
          <w:tab w:val="right" w:pos="8460"/>
        </w:tabs>
        <w:rPr>
          <w:rFonts w:ascii="ＭＳ 明朝" w:eastAsia="ＭＳ 明朝" w:hAnsi="ＭＳ 明朝"/>
          <w:sz w:val="20"/>
          <w:szCs w:val="20"/>
        </w:rPr>
      </w:pPr>
      <w:r w:rsidRPr="00DF4E75">
        <w:rPr>
          <w:rFonts w:ascii="ＭＳ 明朝" w:eastAsia="ＭＳ 明朝" w:hAnsi="ＭＳ 明朝" w:hint="eastAsia"/>
          <w:sz w:val="20"/>
          <w:szCs w:val="20"/>
        </w:rPr>
        <w:t>交野市水道事業管理者</w:t>
      </w:r>
    </w:p>
    <w:p w:rsidR="00DF4E75" w:rsidRPr="00DF4E75" w:rsidRDefault="00DF4E75" w:rsidP="00DF4E75">
      <w:pPr>
        <w:tabs>
          <w:tab w:val="right" w:pos="5940"/>
        </w:tabs>
        <w:rPr>
          <w:rFonts w:ascii="ＭＳ 明朝" w:eastAsia="ＭＳ 明朝" w:hAnsi="ＭＳ 明朝"/>
          <w:sz w:val="20"/>
          <w:szCs w:val="20"/>
        </w:rPr>
      </w:pPr>
      <w:r w:rsidRPr="00DF4E75">
        <w:rPr>
          <w:rFonts w:ascii="ＭＳ 明朝" w:eastAsia="ＭＳ 明朝" w:hAnsi="ＭＳ 明朝"/>
          <w:sz w:val="20"/>
          <w:szCs w:val="20"/>
        </w:rPr>
        <w:tab/>
      </w:r>
      <w:r w:rsidRPr="00DF4E75">
        <w:rPr>
          <w:rFonts w:ascii="ＭＳ 明朝" w:eastAsia="ＭＳ 明朝" w:hAnsi="ＭＳ 明朝" w:hint="eastAsia"/>
          <w:sz w:val="20"/>
          <w:szCs w:val="20"/>
        </w:rPr>
        <w:t>給水装置工事申込者</w:t>
      </w:r>
    </w:p>
    <w:p w:rsidR="00DF4E75" w:rsidRPr="00DF4E75" w:rsidRDefault="00DF4E75" w:rsidP="00DF4E75">
      <w:pPr>
        <w:tabs>
          <w:tab w:val="left" w:pos="4860"/>
          <w:tab w:val="right" w:pos="5940"/>
        </w:tabs>
        <w:rPr>
          <w:rFonts w:ascii="ＭＳ 明朝" w:eastAsia="ＭＳ 明朝" w:hAnsi="ＭＳ 明朝"/>
          <w:sz w:val="20"/>
          <w:szCs w:val="20"/>
        </w:rPr>
      </w:pPr>
      <w:r w:rsidRPr="00DF4E75">
        <w:rPr>
          <w:rFonts w:ascii="ＭＳ 明朝" w:eastAsia="ＭＳ 明朝" w:hAnsi="ＭＳ 明朝"/>
          <w:sz w:val="20"/>
          <w:szCs w:val="20"/>
        </w:rPr>
        <w:tab/>
      </w:r>
      <w:r w:rsidRPr="00DF4E75">
        <w:rPr>
          <w:rFonts w:ascii="ＭＳ 明朝" w:eastAsia="ＭＳ 明朝" w:hAnsi="ＭＳ 明朝" w:hint="eastAsia"/>
          <w:sz w:val="20"/>
          <w:szCs w:val="20"/>
        </w:rPr>
        <w:t>申込場所</w:t>
      </w:r>
      <w:r w:rsidRPr="00DF4E75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</w:t>
      </w:r>
    </w:p>
    <w:p w:rsidR="00DF4E75" w:rsidRPr="00DF4E75" w:rsidRDefault="00DF4E75" w:rsidP="00DF4E75">
      <w:pPr>
        <w:tabs>
          <w:tab w:val="left" w:pos="4860"/>
          <w:tab w:val="right" w:pos="5940"/>
        </w:tabs>
        <w:rPr>
          <w:rFonts w:ascii="ＭＳ 明朝" w:eastAsia="ＭＳ 明朝" w:hAnsi="ＭＳ 明朝"/>
          <w:sz w:val="20"/>
          <w:szCs w:val="20"/>
        </w:rPr>
      </w:pPr>
      <w:r w:rsidRPr="00DF4E75">
        <w:rPr>
          <w:rFonts w:ascii="ＭＳ 明朝" w:eastAsia="ＭＳ 明朝" w:hAnsi="ＭＳ 明朝"/>
          <w:sz w:val="20"/>
          <w:szCs w:val="20"/>
        </w:rPr>
        <w:tab/>
      </w:r>
      <w:r w:rsidRPr="00DF4E75">
        <w:rPr>
          <w:rFonts w:ascii="ＭＳ 明朝" w:eastAsia="ＭＳ 明朝" w:hAnsi="ＭＳ 明朝" w:hint="eastAsia"/>
          <w:sz w:val="20"/>
          <w:szCs w:val="20"/>
        </w:rPr>
        <w:t>申込者住所</w:t>
      </w:r>
      <w:r w:rsidRPr="00DF4E75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</w:t>
      </w:r>
    </w:p>
    <w:p w:rsidR="00DF4E75" w:rsidRPr="00DF4E75" w:rsidRDefault="00DF4E75" w:rsidP="00DF4E75">
      <w:pPr>
        <w:tabs>
          <w:tab w:val="left" w:pos="4860"/>
          <w:tab w:val="right" w:pos="5940"/>
        </w:tabs>
        <w:rPr>
          <w:rFonts w:ascii="ＭＳ 明朝" w:eastAsia="ＭＳ 明朝" w:hAnsi="ＭＳ 明朝"/>
          <w:sz w:val="20"/>
          <w:szCs w:val="20"/>
        </w:rPr>
      </w:pPr>
      <w:r w:rsidRPr="00DF4E75">
        <w:rPr>
          <w:rFonts w:ascii="ＭＳ 明朝" w:eastAsia="ＭＳ 明朝" w:hAnsi="ＭＳ 明朝"/>
          <w:sz w:val="20"/>
          <w:szCs w:val="20"/>
        </w:rPr>
        <w:tab/>
      </w:r>
      <w:r w:rsidRPr="00DF4E75">
        <w:rPr>
          <w:rFonts w:ascii="ＭＳ 明朝" w:eastAsia="ＭＳ 明朝" w:hAnsi="ＭＳ 明朝" w:hint="eastAsia"/>
          <w:sz w:val="20"/>
          <w:szCs w:val="20"/>
        </w:rPr>
        <w:t>申込者氏名</w:t>
      </w:r>
      <w:r w:rsidRPr="00DF4E75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㊞</w:t>
      </w:r>
    </w:p>
    <w:p w:rsidR="00DF4E75" w:rsidRPr="00DF4E75" w:rsidRDefault="00DF4E75" w:rsidP="00DF4E75">
      <w:pPr>
        <w:tabs>
          <w:tab w:val="left" w:pos="4860"/>
          <w:tab w:val="right" w:pos="5940"/>
        </w:tabs>
        <w:rPr>
          <w:rFonts w:ascii="ＭＳ 明朝" w:eastAsia="ＭＳ 明朝" w:hAnsi="ＭＳ 明朝"/>
          <w:sz w:val="20"/>
          <w:szCs w:val="20"/>
        </w:rPr>
      </w:pPr>
    </w:p>
    <w:p w:rsidR="00DF4E75" w:rsidRPr="007C0BDC" w:rsidRDefault="00DF4E75" w:rsidP="00DF4E75">
      <w:pPr>
        <w:tabs>
          <w:tab w:val="left" w:pos="4860"/>
          <w:tab w:val="right" w:pos="5940"/>
        </w:tabs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7C0BDC">
        <w:rPr>
          <w:rFonts w:ascii="ＭＳ 明朝" w:eastAsia="ＭＳ 明朝" w:hAnsi="ＭＳ 明朝" w:hint="eastAsia"/>
          <w:b/>
          <w:bCs/>
          <w:sz w:val="24"/>
          <w:szCs w:val="24"/>
        </w:rPr>
        <w:t>誓　　約　　書</w:t>
      </w:r>
    </w:p>
    <w:p w:rsidR="00DF4E75" w:rsidRPr="00DF4E75" w:rsidRDefault="00DF4E75" w:rsidP="00DF4E75">
      <w:pPr>
        <w:tabs>
          <w:tab w:val="left" w:pos="4860"/>
          <w:tab w:val="right" w:pos="5940"/>
        </w:tabs>
        <w:rPr>
          <w:rFonts w:ascii="ＭＳ 明朝" w:eastAsia="ＭＳ 明朝" w:hAnsi="ＭＳ 明朝"/>
          <w:sz w:val="20"/>
          <w:szCs w:val="20"/>
        </w:rPr>
      </w:pPr>
    </w:p>
    <w:p w:rsidR="00DF4E75" w:rsidRDefault="00DF4E75" w:rsidP="00DF4E75">
      <w:pPr>
        <w:tabs>
          <w:tab w:val="left" w:pos="4860"/>
          <w:tab w:val="right" w:pos="5940"/>
        </w:tabs>
        <w:ind w:firstLineChars="85" w:firstLine="170"/>
        <w:rPr>
          <w:rFonts w:ascii="ＭＳ 明朝" w:eastAsia="ＭＳ 明朝" w:hAnsi="ＭＳ 明朝"/>
          <w:sz w:val="20"/>
          <w:szCs w:val="20"/>
        </w:rPr>
      </w:pPr>
      <w:r w:rsidRPr="00DF4E75">
        <w:rPr>
          <w:rFonts w:ascii="ＭＳ 明朝" w:eastAsia="ＭＳ 明朝" w:hAnsi="ＭＳ 明朝" w:hint="eastAsia"/>
          <w:sz w:val="20"/>
          <w:szCs w:val="20"/>
        </w:rPr>
        <w:t>今般、交野市</w:t>
      </w:r>
      <w:r w:rsidRPr="00DF4E75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 </w:t>
      </w:r>
      <w:r w:rsidRPr="00DF4E75">
        <w:rPr>
          <w:rFonts w:ascii="ＭＳ 明朝" w:eastAsia="ＭＳ 明朝" w:hAnsi="ＭＳ 明朝"/>
          <w:sz w:val="20"/>
          <w:szCs w:val="20"/>
          <w:u w:val="dotted"/>
        </w:rPr>
        <w:t xml:space="preserve"> </w:t>
      </w:r>
      <w:r w:rsidRPr="00DF4E75">
        <w:rPr>
          <w:rFonts w:ascii="ＭＳ 明朝" w:eastAsia="ＭＳ 明朝" w:hAnsi="ＭＳ 明朝" w:hint="eastAsia"/>
          <w:sz w:val="20"/>
          <w:szCs w:val="20"/>
        </w:rPr>
        <w:t>において、メーター下流に給水装置と直結する給水用具（浄水器、活水器、私設メーター、</w:t>
      </w:r>
      <w:r w:rsidR="0009745B">
        <w:rPr>
          <w:rFonts w:ascii="ＭＳ 明朝" w:eastAsia="ＭＳ 明朝" w:hAnsi="ＭＳ 明朝" w:hint="eastAsia"/>
          <w:sz w:val="20"/>
          <w:szCs w:val="20"/>
        </w:rPr>
        <w:t>流量センサーなど）を交野市指定給水装置工事事業者により設置し使用しますが、その件に関して下記事項を誓約します。</w:t>
      </w:r>
    </w:p>
    <w:p w:rsidR="0009745B" w:rsidRDefault="0009745B" w:rsidP="0009745B">
      <w:pPr>
        <w:tabs>
          <w:tab w:val="left" w:pos="4860"/>
          <w:tab w:val="right" w:pos="5940"/>
        </w:tabs>
        <w:rPr>
          <w:rFonts w:ascii="ＭＳ 明朝" w:eastAsia="ＭＳ 明朝" w:hAnsi="ＭＳ 明朝"/>
          <w:sz w:val="20"/>
          <w:szCs w:val="20"/>
        </w:rPr>
      </w:pPr>
    </w:p>
    <w:p w:rsidR="0009745B" w:rsidRDefault="0009745B" w:rsidP="0009745B">
      <w:pPr>
        <w:pStyle w:val="a3"/>
      </w:pPr>
      <w:r>
        <w:rPr>
          <w:rFonts w:hint="eastAsia"/>
        </w:rPr>
        <w:t>記</w:t>
      </w:r>
    </w:p>
    <w:p w:rsidR="0009745B" w:rsidRDefault="0009745B" w:rsidP="0009745B"/>
    <w:p w:rsidR="0009745B" w:rsidRPr="0009745B" w:rsidRDefault="0009745B" w:rsidP="0009745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09745B">
        <w:rPr>
          <w:rFonts w:ascii="ＭＳ 明朝" w:eastAsia="ＭＳ 明朝" w:hAnsi="ＭＳ 明朝" w:hint="eastAsia"/>
          <w:sz w:val="20"/>
          <w:szCs w:val="20"/>
        </w:rPr>
        <w:t>申込者は、当器具の設置・使用に際し、製造者及び交野市指定給水装置工事事業者より使用方法、維持管理方法について適切な説明を受けて、製品情報を十分に理解したうえで設置し、使用上のトラブルに異議はないものとし、交野市水道局に一切ご迷惑をおかけしません。</w:t>
      </w:r>
    </w:p>
    <w:p w:rsidR="0009745B" w:rsidRDefault="0009745B" w:rsidP="0009745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申込者は、当該器具に逆止機能がない場合は、当該器具とメーターの間に逆止弁を設置します。</w:t>
      </w:r>
    </w:p>
    <w:p w:rsidR="0009745B" w:rsidRDefault="0009745B" w:rsidP="0009745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込者は、当該器具の設置・使用により、水圧への影響や給水装置の末端給水栓から吐出する水の水道法第４条に定める省令による水質基準の不適化（残留塩素0.1㎎/ℓ以下になる等）となる場合があることを十分に認識し、設置に伴う水圧や水質等の諸問題が生じても、申込者が責任をもって適正に対処し、交野市水道局には一切の補償・苦情等は申しません。</w:t>
      </w:r>
    </w:p>
    <w:p w:rsidR="0009745B" w:rsidRDefault="0009745B" w:rsidP="0009745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申込者は、当該器具を定期的にメンテナンスし、衛生上のトラブルも自己責任において対処します。また、将来適正な維持管理が困難となった場合や</w:t>
      </w:r>
      <w:r w:rsidR="00306C10">
        <w:rPr>
          <w:rFonts w:ascii="ＭＳ 明朝" w:eastAsia="ＭＳ 明朝" w:hAnsi="ＭＳ 明朝" w:hint="eastAsia"/>
          <w:sz w:val="20"/>
          <w:szCs w:val="20"/>
        </w:rPr>
        <w:t>当該器具を</w:t>
      </w:r>
      <w:r>
        <w:rPr>
          <w:rFonts w:ascii="ＭＳ 明朝" w:eastAsia="ＭＳ 明朝" w:hAnsi="ＭＳ 明朝" w:hint="eastAsia"/>
          <w:sz w:val="20"/>
          <w:szCs w:val="20"/>
        </w:rPr>
        <w:t>使用しなくなった</w:t>
      </w:r>
      <w:r w:rsidR="00306C10">
        <w:rPr>
          <w:rFonts w:ascii="ＭＳ 明朝" w:eastAsia="ＭＳ 明朝" w:hAnsi="ＭＳ 明朝" w:hint="eastAsia"/>
          <w:sz w:val="20"/>
          <w:szCs w:val="20"/>
        </w:rPr>
        <w:t>場合は、すみやかに撤去します。</w:t>
      </w:r>
    </w:p>
    <w:p w:rsidR="00306C10" w:rsidRDefault="00306C10" w:rsidP="0009745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申込者は、当該器具に流量を計測する機能がある場合においても、水道料金は交野市水道局が設置するメーターにより徴収することについて異議申し立ていたしません。</w:t>
      </w:r>
    </w:p>
    <w:p w:rsidR="00306C10" w:rsidRDefault="00306C10" w:rsidP="0009745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申込者は、配水管布設工事及び不慮の事故に伴う断水工事等の際、赤水、濁り水等が発生し、当該器具に不具合が生じても、交野市水道局に対し一切の補償の請求・苦情等は申しません。</w:t>
      </w:r>
    </w:p>
    <w:p w:rsidR="00306C10" w:rsidRPr="0009745B" w:rsidRDefault="00306C10" w:rsidP="0009745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申込者が将来、第三者に譲渡・転売する場合には、上記内容を重要事項説明等に記載し、この誓約書の趣旨を十分に理解・把握させ、遵守させます。</w:t>
      </w:r>
    </w:p>
    <w:p w:rsidR="0009745B" w:rsidRPr="0009745B" w:rsidRDefault="0009745B" w:rsidP="0009745B">
      <w:pPr>
        <w:pStyle w:val="a5"/>
      </w:pPr>
    </w:p>
    <w:p w:rsidR="0009745B" w:rsidRPr="00737F9E" w:rsidRDefault="00306C10" w:rsidP="00306C10">
      <w:pPr>
        <w:tabs>
          <w:tab w:val="left" w:pos="4320"/>
        </w:tabs>
        <w:rPr>
          <w:rFonts w:ascii="ＭＳ 明朝" w:eastAsia="ＭＳ 明朝" w:hAnsi="ＭＳ 明朝"/>
          <w:sz w:val="20"/>
          <w:szCs w:val="20"/>
        </w:rPr>
      </w:pPr>
      <w:r>
        <w:rPr>
          <w:sz w:val="20"/>
          <w:szCs w:val="20"/>
        </w:rPr>
        <w:tab/>
      </w:r>
      <w:r w:rsidRPr="00737F9E">
        <w:rPr>
          <w:rFonts w:ascii="ＭＳ 明朝" w:eastAsia="ＭＳ 明朝" w:hAnsi="ＭＳ 明朝" w:hint="eastAsia"/>
          <w:sz w:val="20"/>
          <w:szCs w:val="20"/>
        </w:rPr>
        <w:t>器具名</w:t>
      </w:r>
      <w:r w:rsidRPr="00737F9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　　</w:t>
      </w:r>
    </w:p>
    <w:p w:rsidR="00306C10" w:rsidRPr="00737F9E" w:rsidRDefault="00306C10" w:rsidP="00306C10">
      <w:pPr>
        <w:tabs>
          <w:tab w:val="left" w:pos="4320"/>
        </w:tabs>
        <w:rPr>
          <w:rFonts w:ascii="ＭＳ 明朝" w:eastAsia="ＭＳ 明朝" w:hAnsi="ＭＳ 明朝"/>
          <w:sz w:val="20"/>
          <w:szCs w:val="20"/>
        </w:rPr>
      </w:pPr>
      <w:r w:rsidRPr="00737F9E">
        <w:rPr>
          <w:rFonts w:ascii="ＭＳ 明朝" w:eastAsia="ＭＳ 明朝" w:hAnsi="ＭＳ 明朝"/>
          <w:sz w:val="20"/>
          <w:szCs w:val="20"/>
        </w:rPr>
        <w:tab/>
      </w:r>
      <w:r w:rsidRPr="00737F9E">
        <w:rPr>
          <w:rFonts w:ascii="ＭＳ 明朝" w:eastAsia="ＭＳ 明朝" w:hAnsi="ＭＳ 明朝" w:hint="eastAsia"/>
          <w:sz w:val="20"/>
          <w:szCs w:val="20"/>
        </w:rPr>
        <w:t>型式番号</w:t>
      </w:r>
      <w:r w:rsidRPr="00737F9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　</w:t>
      </w:r>
    </w:p>
    <w:p w:rsidR="00306C10" w:rsidRPr="00737F9E" w:rsidRDefault="00306C10" w:rsidP="00306C10">
      <w:pPr>
        <w:tabs>
          <w:tab w:val="left" w:pos="4320"/>
        </w:tabs>
        <w:rPr>
          <w:rFonts w:ascii="ＭＳ 明朝" w:eastAsia="ＭＳ 明朝" w:hAnsi="ＭＳ 明朝"/>
          <w:sz w:val="20"/>
          <w:szCs w:val="20"/>
        </w:rPr>
      </w:pPr>
      <w:r w:rsidRPr="00737F9E">
        <w:rPr>
          <w:rFonts w:ascii="ＭＳ 明朝" w:eastAsia="ＭＳ 明朝" w:hAnsi="ＭＳ 明朝"/>
          <w:sz w:val="20"/>
          <w:szCs w:val="20"/>
        </w:rPr>
        <w:tab/>
      </w:r>
      <w:r w:rsidRPr="00737F9E">
        <w:rPr>
          <w:rFonts w:ascii="ＭＳ 明朝" w:eastAsia="ＭＳ 明朝" w:hAnsi="ＭＳ 明朝" w:hint="eastAsia"/>
          <w:sz w:val="20"/>
          <w:szCs w:val="20"/>
        </w:rPr>
        <w:t>製造者住所</w:t>
      </w:r>
      <w:r w:rsidRPr="00737F9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</w:t>
      </w:r>
    </w:p>
    <w:p w:rsidR="00306C10" w:rsidRPr="00737F9E" w:rsidRDefault="00306C10" w:rsidP="00306C10">
      <w:pPr>
        <w:tabs>
          <w:tab w:val="left" w:pos="4320"/>
        </w:tabs>
        <w:rPr>
          <w:rFonts w:ascii="ＭＳ 明朝" w:eastAsia="ＭＳ 明朝" w:hAnsi="ＭＳ 明朝"/>
          <w:sz w:val="20"/>
          <w:szCs w:val="20"/>
        </w:rPr>
      </w:pPr>
      <w:r w:rsidRPr="00737F9E">
        <w:rPr>
          <w:rFonts w:ascii="ＭＳ 明朝" w:eastAsia="ＭＳ 明朝" w:hAnsi="ＭＳ 明朝"/>
          <w:sz w:val="20"/>
          <w:szCs w:val="20"/>
        </w:rPr>
        <w:tab/>
      </w:r>
      <w:r w:rsidRPr="00737F9E">
        <w:rPr>
          <w:rFonts w:ascii="ＭＳ 明朝" w:eastAsia="ＭＳ 明朝" w:hAnsi="ＭＳ 明朝" w:hint="eastAsia"/>
          <w:sz w:val="20"/>
          <w:szCs w:val="20"/>
        </w:rPr>
        <w:t>製造者氏名</w:t>
      </w:r>
      <w:r w:rsidRPr="00737F9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</w:t>
      </w:r>
    </w:p>
    <w:p w:rsidR="00306C10" w:rsidRPr="00737F9E" w:rsidRDefault="00306C10" w:rsidP="00306C10">
      <w:pPr>
        <w:tabs>
          <w:tab w:val="left" w:pos="1980"/>
          <w:tab w:val="left" w:pos="4320"/>
        </w:tabs>
        <w:rPr>
          <w:rFonts w:ascii="ＭＳ 明朝" w:eastAsia="ＭＳ 明朝" w:hAnsi="ＭＳ 明朝"/>
          <w:sz w:val="20"/>
          <w:szCs w:val="20"/>
        </w:rPr>
      </w:pPr>
    </w:p>
    <w:p w:rsidR="00306C10" w:rsidRPr="00737F9E" w:rsidRDefault="00306C10" w:rsidP="00306C10">
      <w:pPr>
        <w:tabs>
          <w:tab w:val="left" w:pos="1980"/>
          <w:tab w:val="left" w:pos="4320"/>
        </w:tabs>
        <w:rPr>
          <w:rFonts w:ascii="ＭＳ 明朝" w:eastAsia="ＭＳ 明朝" w:hAnsi="ＭＳ 明朝"/>
          <w:sz w:val="20"/>
          <w:szCs w:val="20"/>
        </w:rPr>
      </w:pPr>
      <w:r w:rsidRPr="00737F9E">
        <w:rPr>
          <w:rFonts w:ascii="ＭＳ 明朝" w:eastAsia="ＭＳ 明朝" w:hAnsi="ＭＳ 明朝"/>
          <w:sz w:val="20"/>
          <w:szCs w:val="20"/>
        </w:rPr>
        <w:tab/>
      </w:r>
      <w:r w:rsidRPr="00737F9E">
        <w:rPr>
          <w:rFonts w:ascii="ＭＳ 明朝" w:eastAsia="ＭＳ 明朝" w:hAnsi="ＭＳ 明朝" w:hint="eastAsia"/>
          <w:sz w:val="20"/>
          <w:szCs w:val="20"/>
        </w:rPr>
        <w:t>交野市指定給水装置工事事業者</w:t>
      </w:r>
    </w:p>
    <w:p w:rsidR="00306C10" w:rsidRPr="00737F9E" w:rsidRDefault="00737F9E" w:rsidP="00306C10">
      <w:pPr>
        <w:tabs>
          <w:tab w:val="left" w:pos="1980"/>
          <w:tab w:val="left" w:pos="4320"/>
        </w:tabs>
        <w:rPr>
          <w:rFonts w:ascii="ＭＳ 明朝" w:eastAsia="ＭＳ 明朝" w:hAnsi="ＭＳ 明朝"/>
          <w:sz w:val="20"/>
          <w:szCs w:val="20"/>
        </w:rPr>
      </w:pPr>
      <w:r w:rsidRPr="00737F9E">
        <w:rPr>
          <w:rFonts w:ascii="ＭＳ 明朝" w:eastAsia="ＭＳ 明朝" w:hAnsi="ＭＳ 明朝"/>
          <w:sz w:val="20"/>
          <w:szCs w:val="20"/>
        </w:rPr>
        <w:tab/>
      </w:r>
      <w:r w:rsidRPr="00737F9E">
        <w:rPr>
          <w:rFonts w:ascii="ＭＳ 明朝" w:eastAsia="ＭＳ 明朝" w:hAnsi="ＭＳ 明朝"/>
          <w:sz w:val="20"/>
          <w:szCs w:val="20"/>
        </w:rPr>
        <w:tab/>
      </w:r>
      <w:r w:rsidRPr="00737F9E">
        <w:rPr>
          <w:rFonts w:ascii="ＭＳ 明朝" w:eastAsia="ＭＳ 明朝" w:hAnsi="ＭＳ 明朝" w:hint="eastAsia"/>
          <w:sz w:val="20"/>
          <w:szCs w:val="20"/>
        </w:rPr>
        <w:t>住所</w:t>
      </w:r>
      <w:r w:rsidRPr="00737F9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　　　</w:t>
      </w:r>
    </w:p>
    <w:p w:rsidR="00737F9E" w:rsidRPr="00737F9E" w:rsidRDefault="00737F9E" w:rsidP="00306C10">
      <w:pPr>
        <w:tabs>
          <w:tab w:val="left" w:pos="1980"/>
          <w:tab w:val="left" w:pos="4320"/>
        </w:tabs>
        <w:rPr>
          <w:rFonts w:ascii="ＭＳ 明朝" w:eastAsia="ＭＳ 明朝" w:hAnsi="ＭＳ 明朝"/>
          <w:sz w:val="20"/>
          <w:szCs w:val="20"/>
          <w:u w:val="dotted"/>
        </w:rPr>
      </w:pPr>
      <w:r w:rsidRPr="00737F9E">
        <w:rPr>
          <w:rFonts w:ascii="ＭＳ 明朝" w:eastAsia="ＭＳ 明朝" w:hAnsi="ＭＳ 明朝"/>
          <w:sz w:val="20"/>
          <w:szCs w:val="20"/>
        </w:rPr>
        <w:tab/>
      </w:r>
      <w:r w:rsidRPr="00737F9E">
        <w:rPr>
          <w:rFonts w:ascii="ＭＳ 明朝" w:eastAsia="ＭＳ 明朝" w:hAnsi="ＭＳ 明朝"/>
          <w:sz w:val="20"/>
          <w:szCs w:val="20"/>
        </w:rPr>
        <w:tab/>
      </w:r>
      <w:r w:rsidRPr="00737F9E">
        <w:rPr>
          <w:rFonts w:ascii="ＭＳ 明朝" w:eastAsia="ＭＳ 明朝" w:hAnsi="ＭＳ 明朝" w:hint="eastAsia"/>
          <w:sz w:val="20"/>
          <w:szCs w:val="20"/>
        </w:rPr>
        <w:t>氏名</w:t>
      </w:r>
      <w:r w:rsidRPr="00737F9E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　　　　　　　　　　　　　　</w:t>
      </w:r>
      <w:r w:rsidR="007C0BDC">
        <w:rPr>
          <w:rFonts w:ascii="ＭＳ 明朝" w:eastAsia="ＭＳ 明朝" w:hAnsi="ＭＳ 明朝" w:hint="eastAsia"/>
          <w:sz w:val="20"/>
          <w:szCs w:val="20"/>
          <w:u w:val="dotted"/>
        </w:rPr>
        <w:t>㊞</w:t>
      </w:r>
      <w:r w:rsidR="007754A8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</w:t>
      </w:r>
    </w:p>
    <w:sectPr w:rsidR="00737F9E" w:rsidRPr="00737F9E" w:rsidSect="00306C10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D248A"/>
    <w:multiLevelType w:val="hybridMultilevel"/>
    <w:tmpl w:val="FB1E48CC"/>
    <w:lvl w:ilvl="0" w:tplc="FABA7F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75"/>
    <w:rsid w:val="0009745B"/>
    <w:rsid w:val="00306C10"/>
    <w:rsid w:val="00737F9E"/>
    <w:rsid w:val="007754A8"/>
    <w:rsid w:val="007C0BDC"/>
    <w:rsid w:val="00A24DAD"/>
    <w:rsid w:val="00AA6D9B"/>
    <w:rsid w:val="00BB1443"/>
    <w:rsid w:val="00D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EC81E"/>
  <w15:chartTrackingRefBased/>
  <w15:docId w15:val="{9D6CC9FD-FD9B-4395-9D3C-ACFEAB2F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5B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09745B"/>
    <w:rPr>
      <w:rFonts w:ascii="ＭＳ 明朝" w:eastAsia="ＭＳ 明朝" w:hAnsi="ＭＳ 明朝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09745B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09745B"/>
    <w:rPr>
      <w:rFonts w:ascii="ＭＳ 明朝" w:eastAsia="ＭＳ 明朝" w:hAnsi="ＭＳ 明朝"/>
      <w:sz w:val="20"/>
      <w:szCs w:val="20"/>
    </w:rPr>
  </w:style>
  <w:style w:type="paragraph" w:styleId="a7">
    <w:name w:val="List Paragraph"/>
    <w:basedOn w:val="a"/>
    <w:uiPriority w:val="34"/>
    <w:qFormat/>
    <w:rsid w:val="00097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889</Characters>
  <Application>FastSanitizer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koumu-15</dc:creator>
  <cp:keywords/>
  <dc:description/>
  <cp:lastModifiedBy>koumu-15</cp:lastModifiedBy>
  <cp:revision>5</cp:revision>
  <cp:lastPrinted>2021-02-17T08:09:00Z</cp:lastPrinted>
  <dcterms:created xsi:type="dcterms:W3CDTF">2021-02-17T07:31:00Z</dcterms:created>
  <dcterms:modified xsi:type="dcterms:W3CDTF">2021-02-17T08:34:00Z</dcterms:modified>
</cp:coreProperties>
</file>