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47B" w:rsidRDefault="00C86739" w:rsidP="007C384A">
      <w:pPr>
        <w:jc w:val="right"/>
        <w:rPr>
          <w:rFonts w:asciiTheme="minorEastAsia" w:hAnsiTheme="minorEastAsia"/>
        </w:rPr>
      </w:pPr>
      <w:r>
        <w:rPr>
          <w:rFonts w:asciiTheme="minorEastAsia" w:hAnsiTheme="minorEastAsia" w:hint="eastAsia"/>
        </w:rPr>
        <w:t>様式</w:t>
      </w:r>
      <w:r w:rsidR="0065285A">
        <w:rPr>
          <w:rFonts w:asciiTheme="minorEastAsia" w:hAnsiTheme="minorEastAsia" w:hint="eastAsia"/>
        </w:rPr>
        <w:t>2</w:t>
      </w:r>
    </w:p>
    <w:p w:rsidR="005A27C0" w:rsidRDefault="005A27C0" w:rsidP="007C384A">
      <w:pPr>
        <w:jc w:val="right"/>
        <w:rPr>
          <w:rFonts w:asciiTheme="minorEastAsia" w:hAnsiTheme="minorEastAsia"/>
        </w:rPr>
      </w:pPr>
    </w:p>
    <w:p w:rsidR="007C384A" w:rsidRPr="00BF7E3D" w:rsidRDefault="00740392" w:rsidP="007C384A">
      <w:pPr>
        <w:jc w:val="right"/>
        <w:rPr>
          <w:rFonts w:asciiTheme="minorEastAsia" w:hAnsiTheme="minorEastAsia"/>
          <w:sz w:val="22"/>
        </w:rPr>
      </w:pPr>
      <w:r>
        <w:rPr>
          <w:rFonts w:asciiTheme="minorEastAsia" w:hAnsiTheme="minorEastAsia" w:hint="eastAsia"/>
          <w:sz w:val="22"/>
        </w:rPr>
        <w:t xml:space="preserve">令和　</w:t>
      </w:r>
      <w:r w:rsidR="00E65D61">
        <w:rPr>
          <w:rFonts w:asciiTheme="minorEastAsia" w:hAnsiTheme="minorEastAsia" w:hint="eastAsia"/>
          <w:sz w:val="22"/>
        </w:rPr>
        <w:t xml:space="preserve">　</w:t>
      </w:r>
      <w:r w:rsidR="007C384A" w:rsidRPr="00BF7E3D">
        <w:rPr>
          <w:rFonts w:asciiTheme="minorEastAsia" w:hAnsiTheme="minorEastAsia" w:hint="eastAsia"/>
          <w:sz w:val="22"/>
        </w:rPr>
        <w:t>年</w:t>
      </w:r>
      <w:r w:rsidR="00A02053" w:rsidRPr="00BF7E3D">
        <w:rPr>
          <w:rFonts w:asciiTheme="minorEastAsia" w:hAnsiTheme="minorEastAsia" w:hint="eastAsia"/>
          <w:sz w:val="22"/>
        </w:rPr>
        <w:t xml:space="preserve">　　</w:t>
      </w:r>
      <w:r w:rsidR="007C384A" w:rsidRPr="00BF7E3D">
        <w:rPr>
          <w:rFonts w:asciiTheme="minorEastAsia" w:hAnsiTheme="minorEastAsia" w:hint="eastAsia"/>
          <w:sz w:val="22"/>
        </w:rPr>
        <w:t>月</w:t>
      </w:r>
      <w:r w:rsidR="00A02053" w:rsidRPr="00BF7E3D">
        <w:rPr>
          <w:rFonts w:asciiTheme="minorEastAsia" w:hAnsiTheme="minorEastAsia" w:hint="eastAsia"/>
          <w:sz w:val="22"/>
        </w:rPr>
        <w:t xml:space="preserve">　　</w:t>
      </w:r>
      <w:r w:rsidR="007C384A" w:rsidRPr="00BF7E3D">
        <w:rPr>
          <w:rFonts w:asciiTheme="minorEastAsia" w:hAnsiTheme="minorEastAsia" w:hint="eastAsia"/>
          <w:sz w:val="22"/>
        </w:rPr>
        <w:t>日</w:t>
      </w:r>
    </w:p>
    <w:p w:rsidR="00643BF5" w:rsidRPr="00A42105" w:rsidRDefault="00643BF5" w:rsidP="00643BF5">
      <w:pPr>
        <w:rPr>
          <w:rFonts w:asciiTheme="minorEastAsia" w:hAnsiTheme="minorEastAsia"/>
          <w:sz w:val="22"/>
        </w:rPr>
      </w:pPr>
    </w:p>
    <w:p w:rsidR="00643BF5" w:rsidRPr="00A42105" w:rsidRDefault="00643BF5" w:rsidP="00643BF5">
      <w:pPr>
        <w:rPr>
          <w:rFonts w:asciiTheme="minorEastAsia" w:hAnsiTheme="minorEastAsia"/>
          <w:sz w:val="22"/>
        </w:rPr>
      </w:pPr>
      <w:r w:rsidRPr="00A42105">
        <w:rPr>
          <w:rFonts w:asciiTheme="minorEastAsia" w:hAnsiTheme="minorEastAsia"/>
          <w:sz w:val="22"/>
        </w:rPr>
        <w:t xml:space="preserve"> </w:t>
      </w:r>
    </w:p>
    <w:p w:rsidR="00643BF5" w:rsidRPr="00BF7E3D" w:rsidRDefault="00C86739" w:rsidP="00A02053">
      <w:pPr>
        <w:rPr>
          <w:rFonts w:asciiTheme="minorEastAsia" w:hAnsiTheme="minorEastAsia"/>
          <w:sz w:val="22"/>
        </w:rPr>
      </w:pPr>
      <w:r w:rsidRPr="00BF7E3D">
        <w:rPr>
          <w:rFonts w:asciiTheme="minorEastAsia" w:hAnsiTheme="minorEastAsia" w:hint="eastAsia"/>
          <w:sz w:val="22"/>
        </w:rPr>
        <w:t>交野市</w:t>
      </w:r>
      <w:r w:rsidR="00A02053" w:rsidRPr="00BF7E3D">
        <w:rPr>
          <w:rFonts w:asciiTheme="minorEastAsia" w:hAnsiTheme="minorEastAsia" w:hint="eastAsia"/>
          <w:sz w:val="22"/>
        </w:rPr>
        <w:t xml:space="preserve">長　</w:t>
      </w:r>
      <w:r w:rsidR="008026DD">
        <w:rPr>
          <w:rFonts w:asciiTheme="minorEastAsia" w:hAnsiTheme="minorEastAsia" w:hint="eastAsia"/>
          <w:sz w:val="22"/>
        </w:rPr>
        <w:t>山本　景</w:t>
      </w:r>
      <w:r w:rsidR="00A02053" w:rsidRPr="00BF7E3D">
        <w:rPr>
          <w:rFonts w:asciiTheme="minorEastAsia" w:hAnsiTheme="minorEastAsia" w:hint="eastAsia"/>
          <w:sz w:val="22"/>
        </w:rPr>
        <w:t xml:space="preserve">　様</w:t>
      </w:r>
    </w:p>
    <w:p w:rsidR="00643BF5" w:rsidRPr="00A42105" w:rsidRDefault="00643BF5" w:rsidP="00643BF5">
      <w:pPr>
        <w:rPr>
          <w:rFonts w:asciiTheme="minorEastAsia" w:hAnsiTheme="minorEastAsia"/>
          <w:sz w:val="22"/>
        </w:rPr>
      </w:pPr>
      <w:r w:rsidRPr="00A42105">
        <w:rPr>
          <w:rFonts w:asciiTheme="minorEastAsia" w:hAnsiTheme="minorEastAsia"/>
          <w:sz w:val="22"/>
        </w:rPr>
        <w:t xml:space="preserve"> </w:t>
      </w:r>
    </w:p>
    <w:p w:rsidR="00643BF5" w:rsidRPr="00BF7E3D" w:rsidRDefault="00643BF5" w:rsidP="00BF7E3D">
      <w:pPr>
        <w:ind w:firstLineChars="2400" w:firstLine="5620"/>
        <w:rPr>
          <w:rFonts w:asciiTheme="minorEastAsia" w:hAnsiTheme="minorEastAsia"/>
          <w:sz w:val="22"/>
        </w:rPr>
      </w:pPr>
      <w:r w:rsidRPr="00BF7E3D">
        <w:rPr>
          <w:rFonts w:asciiTheme="minorEastAsia" w:hAnsiTheme="minorEastAsia" w:hint="eastAsia"/>
          <w:sz w:val="22"/>
        </w:rPr>
        <w:t>住　　所</w:t>
      </w:r>
    </w:p>
    <w:p w:rsidR="00643BF5" w:rsidRPr="00BF7E3D" w:rsidRDefault="00643BF5" w:rsidP="00643BF5">
      <w:pPr>
        <w:rPr>
          <w:rFonts w:asciiTheme="minorEastAsia" w:hAnsiTheme="minorEastAsia"/>
          <w:sz w:val="22"/>
        </w:rPr>
      </w:pPr>
    </w:p>
    <w:p w:rsidR="00643BF5" w:rsidRPr="00BF7E3D" w:rsidRDefault="00643BF5" w:rsidP="00BF7E3D">
      <w:pPr>
        <w:ind w:firstLineChars="2400" w:firstLine="5620"/>
        <w:rPr>
          <w:rFonts w:asciiTheme="minorEastAsia" w:hAnsiTheme="minorEastAsia"/>
          <w:sz w:val="22"/>
        </w:rPr>
      </w:pPr>
      <w:r w:rsidRPr="00BF7E3D">
        <w:rPr>
          <w:rFonts w:asciiTheme="minorEastAsia" w:hAnsiTheme="minorEastAsia" w:hint="eastAsia"/>
          <w:sz w:val="22"/>
        </w:rPr>
        <w:t>事業者名</w:t>
      </w:r>
    </w:p>
    <w:p w:rsidR="00643BF5" w:rsidRPr="00BF7E3D" w:rsidRDefault="00643BF5" w:rsidP="00BF7E3D">
      <w:pPr>
        <w:ind w:firstLineChars="2900" w:firstLine="6791"/>
        <w:rPr>
          <w:rFonts w:asciiTheme="minorEastAsia" w:hAnsiTheme="minorEastAsia"/>
          <w:sz w:val="22"/>
        </w:rPr>
      </w:pPr>
    </w:p>
    <w:p w:rsidR="00643BF5" w:rsidRPr="00A42105" w:rsidRDefault="00643BF5" w:rsidP="00BF7E3D">
      <w:pPr>
        <w:ind w:firstLineChars="2400" w:firstLine="5620"/>
        <w:jc w:val="left"/>
        <w:rPr>
          <w:rFonts w:asciiTheme="minorEastAsia" w:hAnsiTheme="minorEastAsia"/>
        </w:rPr>
      </w:pPr>
      <w:r w:rsidRPr="00BF7E3D">
        <w:rPr>
          <w:rFonts w:asciiTheme="minorEastAsia" w:hAnsiTheme="minorEastAsia" w:hint="eastAsia"/>
          <w:sz w:val="22"/>
        </w:rPr>
        <w:t>代 表 者</w:t>
      </w:r>
      <w:r w:rsidR="002B3CAC" w:rsidRPr="00BF7E3D">
        <w:rPr>
          <w:rFonts w:asciiTheme="minorEastAsia" w:hAnsiTheme="minorEastAsia" w:hint="eastAsia"/>
          <w:sz w:val="22"/>
        </w:rPr>
        <w:t xml:space="preserve">　</w:t>
      </w:r>
      <w:r w:rsidR="00BF7E3D">
        <w:rPr>
          <w:rFonts w:asciiTheme="minorEastAsia" w:hAnsiTheme="minorEastAsia" w:hint="eastAsia"/>
        </w:rPr>
        <w:t xml:space="preserve">　　　　　　　　　　　</w:t>
      </w:r>
    </w:p>
    <w:p w:rsidR="00643BF5" w:rsidRPr="00A42105" w:rsidRDefault="00643BF5" w:rsidP="00643BF5">
      <w:pPr>
        <w:rPr>
          <w:rFonts w:asciiTheme="minorEastAsia" w:hAnsiTheme="minorEastAsia"/>
        </w:rPr>
      </w:pPr>
    </w:p>
    <w:p w:rsidR="00643BF5" w:rsidRPr="00A42105" w:rsidRDefault="00643BF5" w:rsidP="00643BF5">
      <w:pPr>
        <w:rPr>
          <w:rFonts w:asciiTheme="minorEastAsia" w:hAnsiTheme="minorEastAsia"/>
        </w:rPr>
      </w:pPr>
    </w:p>
    <w:p w:rsidR="00643BF5" w:rsidRPr="00A42105" w:rsidRDefault="00643BF5" w:rsidP="00643BF5">
      <w:pPr>
        <w:jc w:val="center"/>
        <w:rPr>
          <w:rFonts w:asciiTheme="minorEastAsia" w:hAnsiTheme="minorEastAsia"/>
          <w:sz w:val="48"/>
          <w:szCs w:val="48"/>
        </w:rPr>
      </w:pPr>
      <w:r w:rsidRPr="00A42105">
        <w:rPr>
          <w:rFonts w:asciiTheme="minorEastAsia" w:hAnsiTheme="minorEastAsia" w:hint="eastAsia"/>
          <w:sz w:val="48"/>
          <w:szCs w:val="48"/>
        </w:rPr>
        <w:t>誓 約 書</w:t>
      </w:r>
    </w:p>
    <w:p w:rsidR="00643BF5" w:rsidRPr="00A42105" w:rsidRDefault="00643BF5" w:rsidP="00643BF5">
      <w:pPr>
        <w:rPr>
          <w:rFonts w:asciiTheme="minorEastAsia" w:hAnsiTheme="minorEastAsia"/>
          <w:sz w:val="22"/>
        </w:rPr>
      </w:pPr>
      <w:r w:rsidRPr="00A42105">
        <w:rPr>
          <w:rFonts w:asciiTheme="minorEastAsia" w:hAnsiTheme="minorEastAsia"/>
          <w:sz w:val="22"/>
        </w:rPr>
        <w:t xml:space="preserve"> </w:t>
      </w:r>
    </w:p>
    <w:p w:rsidR="00643BF5" w:rsidRPr="00A42105" w:rsidRDefault="00643BF5" w:rsidP="00643BF5">
      <w:pPr>
        <w:rPr>
          <w:rFonts w:asciiTheme="minorEastAsia" w:hAnsiTheme="minorEastAsia"/>
          <w:sz w:val="22"/>
        </w:rPr>
      </w:pPr>
      <w:r w:rsidRPr="00A42105">
        <w:rPr>
          <w:rFonts w:asciiTheme="minorEastAsia" w:hAnsiTheme="minorEastAsia"/>
          <w:sz w:val="22"/>
        </w:rPr>
        <w:t xml:space="preserve"> </w:t>
      </w:r>
    </w:p>
    <w:p w:rsidR="00643BF5" w:rsidRPr="00A42105" w:rsidRDefault="00C86739" w:rsidP="00643BF5">
      <w:pPr>
        <w:ind w:firstLineChars="100" w:firstLine="224"/>
        <w:rPr>
          <w:rFonts w:asciiTheme="minorEastAsia" w:hAnsiTheme="minorEastAsia"/>
          <w:sz w:val="22"/>
        </w:rPr>
      </w:pPr>
      <w:r>
        <w:rPr>
          <w:rFonts w:asciiTheme="minorEastAsia" w:hAnsiTheme="minorEastAsia" w:hint="eastAsia"/>
        </w:rPr>
        <w:t>交野市</w:t>
      </w:r>
      <w:bookmarkStart w:id="0" w:name="_Hlk101277553"/>
      <w:r>
        <w:rPr>
          <w:rFonts w:asciiTheme="minorEastAsia" w:hAnsiTheme="minorEastAsia" w:hint="eastAsia"/>
        </w:rPr>
        <w:t>国民健康保険の保健</w:t>
      </w:r>
      <w:r w:rsidR="0033027E">
        <w:rPr>
          <w:rFonts w:asciiTheme="minorEastAsia" w:hAnsiTheme="minorEastAsia" w:hint="eastAsia"/>
        </w:rPr>
        <w:t>指導</w:t>
      </w:r>
      <w:r>
        <w:rPr>
          <w:rFonts w:asciiTheme="minorEastAsia" w:hAnsiTheme="minorEastAsia" w:hint="eastAsia"/>
        </w:rPr>
        <w:t>事業</w:t>
      </w:r>
      <w:bookmarkEnd w:id="0"/>
      <w:r w:rsidR="003E018B">
        <w:rPr>
          <w:rFonts w:asciiTheme="minorEastAsia" w:hAnsiTheme="minorEastAsia" w:hint="eastAsia"/>
        </w:rPr>
        <w:t>等</w:t>
      </w:r>
      <w:r w:rsidR="00BC0870">
        <w:rPr>
          <w:rFonts w:asciiTheme="minorEastAsia" w:hAnsiTheme="minorEastAsia" w:hint="eastAsia"/>
        </w:rPr>
        <w:t>及び交野市後期高齢者医療の保健指導事業</w:t>
      </w:r>
      <w:r w:rsidR="003E018B">
        <w:rPr>
          <w:rFonts w:asciiTheme="minorEastAsia" w:hAnsiTheme="minorEastAsia" w:hint="eastAsia"/>
        </w:rPr>
        <w:t>等の業務委託事業者選定</w:t>
      </w:r>
      <w:r>
        <w:rPr>
          <w:rFonts w:asciiTheme="minorEastAsia" w:hAnsiTheme="minorEastAsia" w:hint="eastAsia"/>
        </w:rPr>
        <w:t>の</w:t>
      </w:r>
      <w:r w:rsidR="00901E38">
        <w:rPr>
          <w:rFonts w:asciiTheme="minorEastAsia" w:hAnsiTheme="minorEastAsia" w:hint="eastAsia"/>
          <w:sz w:val="22"/>
        </w:rPr>
        <w:t>公募型企画提案審査</w:t>
      </w:r>
      <w:r w:rsidR="00643BF5" w:rsidRPr="00A42105">
        <w:rPr>
          <w:rFonts w:asciiTheme="minorEastAsia" w:hAnsiTheme="minorEastAsia" w:hint="eastAsia"/>
          <w:sz w:val="22"/>
        </w:rPr>
        <w:t xml:space="preserve">参加にあたり、当社は、以下のいずれにも該当しません。 </w:t>
      </w:r>
    </w:p>
    <w:p w:rsidR="00643BF5" w:rsidRPr="00A42105" w:rsidRDefault="00643BF5" w:rsidP="00643BF5">
      <w:pPr>
        <w:ind w:firstLineChars="100" w:firstLine="234"/>
        <w:rPr>
          <w:rFonts w:asciiTheme="minorEastAsia" w:hAnsiTheme="minorEastAsia"/>
          <w:sz w:val="22"/>
        </w:rPr>
      </w:pPr>
      <w:r w:rsidRPr="00A42105">
        <w:rPr>
          <w:rFonts w:asciiTheme="minorEastAsia" w:hAnsiTheme="minorEastAsia" w:hint="eastAsia"/>
          <w:sz w:val="22"/>
        </w:rPr>
        <w:t xml:space="preserve">この誓約が虚偽であり、又はこの誓約に反したことにより、当方が不利益を被ることとなっても、異議は一切申し立てません。 </w:t>
      </w:r>
    </w:p>
    <w:p w:rsidR="00643BF5" w:rsidRPr="00A42105" w:rsidRDefault="00643BF5" w:rsidP="00643BF5">
      <w:pPr>
        <w:rPr>
          <w:rFonts w:asciiTheme="minorEastAsia" w:hAnsiTheme="minorEastAsia"/>
          <w:sz w:val="22"/>
        </w:rPr>
      </w:pPr>
      <w:r w:rsidRPr="00A42105">
        <w:rPr>
          <w:rFonts w:asciiTheme="minorEastAsia" w:hAnsiTheme="minorEastAsia"/>
          <w:sz w:val="22"/>
        </w:rPr>
        <w:t xml:space="preserve"> </w:t>
      </w:r>
    </w:p>
    <w:p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１　法人が、暴力団（暴力団員による不当な行為の防止等に関する法律（平成</w:t>
      </w:r>
      <w:r w:rsidR="00AB29FB">
        <w:rPr>
          <w:rFonts w:asciiTheme="minorEastAsia" w:hAnsiTheme="minorEastAsia" w:hint="eastAsia"/>
          <w:sz w:val="22"/>
        </w:rPr>
        <w:t>3</w:t>
      </w:r>
      <w:r w:rsidRPr="00A42105">
        <w:rPr>
          <w:rFonts w:asciiTheme="minorEastAsia" w:hAnsiTheme="minorEastAsia" w:hint="eastAsia"/>
          <w:sz w:val="22"/>
        </w:rPr>
        <w:t>年法律第</w:t>
      </w:r>
      <w:r w:rsidR="00AB29FB">
        <w:rPr>
          <w:rFonts w:asciiTheme="minorEastAsia" w:hAnsiTheme="minorEastAsia" w:hint="eastAsia"/>
          <w:sz w:val="22"/>
        </w:rPr>
        <w:t>77</w:t>
      </w:r>
      <w:r w:rsidRPr="00A42105">
        <w:rPr>
          <w:rFonts w:asciiTheme="minorEastAsia" w:hAnsiTheme="minorEastAsia" w:hint="eastAsia"/>
          <w:sz w:val="22"/>
        </w:rPr>
        <w:t>号）第</w:t>
      </w:r>
      <w:r w:rsidR="00AB29FB">
        <w:rPr>
          <w:rFonts w:asciiTheme="minorEastAsia" w:hAnsiTheme="minorEastAsia" w:hint="eastAsia"/>
          <w:sz w:val="22"/>
        </w:rPr>
        <w:t>2</w:t>
      </w:r>
      <w:r w:rsidRPr="00A42105">
        <w:rPr>
          <w:rFonts w:asciiTheme="minorEastAsia" w:hAnsiTheme="minorEastAsia" w:hint="eastAsia"/>
          <w:sz w:val="22"/>
        </w:rPr>
        <w:t>条第</w:t>
      </w:r>
      <w:r w:rsidR="00AB29FB">
        <w:rPr>
          <w:rFonts w:asciiTheme="minorEastAsia" w:hAnsiTheme="minorEastAsia" w:hint="eastAsia"/>
          <w:sz w:val="22"/>
        </w:rPr>
        <w:t>2</w:t>
      </w:r>
      <w:r w:rsidRPr="00A42105">
        <w:rPr>
          <w:rFonts w:asciiTheme="minorEastAsia" w:hAnsiTheme="minorEastAsia" w:hint="eastAsia"/>
          <w:sz w:val="22"/>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sidR="00AB29FB">
        <w:rPr>
          <w:rFonts w:asciiTheme="minorEastAsia" w:hAnsiTheme="minorEastAsia" w:hint="eastAsia"/>
          <w:sz w:val="22"/>
        </w:rPr>
        <w:t>2</w:t>
      </w:r>
      <w:r w:rsidRPr="00A42105">
        <w:rPr>
          <w:rFonts w:asciiTheme="minorEastAsia" w:hAnsiTheme="minorEastAsia" w:hint="eastAsia"/>
          <w:sz w:val="22"/>
        </w:rPr>
        <w:t>条第</w:t>
      </w:r>
      <w:r w:rsidR="00AB29FB">
        <w:rPr>
          <w:rFonts w:asciiTheme="minorEastAsia" w:hAnsiTheme="minorEastAsia" w:hint="eastAsia"/>
          <w:sz w:val="22"/>
        </w:rPr>
        <w:t>6</w:t>
      </w:r>
      <w:r w:rsidRPr="00A42105">
        <w:rPr>
          <w:rFonts w:asciiTheme="minorEastAsia" w:hAnsiTheme="minorEastAsia" w:hint="eastAsia"/>
          <w:sz w:val="22"/>
        </w:rPr>
        <w:t>号に規定する暴力団員をいう。以下同じ。）であるとき</w:t>
      </w:r>
      <w:r w:rsidR="005D3CF7">
        <w:rPr>
          <w:rFonts w:asciiTheme="minorEastAsia" w:hAnsiTheme="minorEastAsia" w:hint="eastAsia"/>
          <w:sz w:val="22"/>
        </w:rPr>
        <w:t>。</w:t>
      </w:r>
    </w:p>
    <w:p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２　役員等が、自己、自社若しくは第三者の不正の利益を図る目的又は第三者に損害を加える目的をもって、暴力団又は暴力団員を利用するなどしているとき</w:t>
      </w:r>
      <w:r w:rsidR="00875F07">
        <w:rPr>
          <w:rFonts w:asciiTheme="minorEastAsia" w:hAnsiTheme="minorEastAsia" w:hint="eastAsia"/>
          <w:sz w:val="22"/>
        </w:rPr>
        <w:t>。</w:t>
      </w:r>
    </w:p>
    <w:p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３　役員等が、暴力団又は暴力団員に対して、資金等を供給し、又は便宜を供与するなど直接的あるいは積極的に暴力団の維持、運営に協力し、若しくは関与しているとき</w:t>
      </w:r>
      <w:r w:rsidR="00875F07">
        <w:rPr>
          <w:rFonts w:asciiTheme="minorEastAsia" w:hAnsiTheme="minorEastAsia" w:hint="eastAsia"/>
          <w:sz w:val="22"/>
        </w:rPr>
        <w:t>。</w:t>
      </w:r>
      <w:r w:rsidRPr="00A42105">
        <w:rPr>
          <w:rFonts w:asciiTheme="minorEastAsia" w:hAnsiTheme="minorEastAsia" w:hint="eastAsia"/>
          <w:sz w:val="22"/>
        </w:rPr>
        <w:t xml:space="preserve"> </w:t>
      </w:r>
    </w:p>
    <w:p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４　役員等が、暴力団又は暴力団員であることを知りながらこれと社会的に非難されるべき関係を有しているとき</w:t>
      </w:r>
      <w:r w:rsidR="00875F07">
        <w:rPr>
          <w:rFonts w:asciiTheme="minorEastAsia" w:hAnsiTheme="minorEastAsia" w:hint="eastAsia"/>
          <w:sz w:val="22"/>
        </w:rPr>
        <w:t>。</w:t>
      </w:r>
    </w:p>
    <w:p w:rsidR="00667F74" w:rsidRDefault="00DD159E" w:rsidP="00FC0819">
      <w:pPr>
        <w:rPr>
          <w:rFonts w:asciiTheme="minorEastAsia" w:hAnsiTheme="minorEastAsia"/>
          <w:sz w:val="22"/>
        </w:rPr>
      </w:pPr>
      <w:r w:rsidRPr="00A42105">
        <w:rPr>
          <w:rFonts w:asciiTheme="minorEastAsia" w:hAnsiTheme="minorEastAsia" w:hint="eastAsia"/>
          <w:sz w:val="22"/>
        </w:rPr>
        <w:t>５　指名停止措置又は排除措置</w:t>
      </w:r>
      <w:r w:rsidR="00124743" w:rsidRPr="00A42105">
        <w:rPr>
          <w:rFonts w:asciiTheme="minorEastAsia" w:hAnsiTheme="minorEastAsia" w:hint="eastAsia"/>
          <w:sz w:val="22"/>
        </w:rPr>
        <w:t>を受けているとき</w:t>
      </w:r>
      <w:r w:rsidR="00875F07">
        <w:rPr>
          <w:rFonts w:asciiTheme="minorEastAsia" w:hAnsiTheme="minorEastAsia" w:hint="eastAsia"/>
          <w:sz w:val="22"/>
        </w:rPr>
        <w:t>。</w:t>
      </w:r>
    </w:p>
    <w:p w:rsidR="00925D28" w:rsidRPr="00B42DA3" w:rsidRDefault="00925D28" w:rsidP="00B42DA3">
      <w:pPr>
        <w:widowControl/>
        <w:jc w:val="left"/>
        <w:rPr>
          <w:rFonts w:asciiTheme="minorEastAsia" w:hAnsiTheme="minorEastAsia" w:hint="eastAsia"/>
          <w:sz w:val="22"/>
        </w:rPr>
      </w:pPr>
      <w:bookmarkStart w:id="1" w:name="_GoBack"/>
      <w:bookmarkEnd w:id="1"/>
    </w:p>
    <w:sectPr w:rsidR="00925D28" w:rsidRPr="00B42DA3" w:rsidSect="00C5440B">
      <w:footerReference w:type="default" r:id="rId8"/>
      <w:pgSz w:w="11905" w:h="16837" w:code="9"/>
      <w:pgMar w:top="1133" w:right="1133" w:bottom="1133" w:left="1133" w:header="720" w:footer="720" w:gutter="0"/>
      <w:pgNumType w:start="61"/>
      <w:cols w:space="425"/>
      <w:noEndnote/>
      <w:docGrid w:type="linesAndChars" w:linePitch="381"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085" w:rsidRDefault="00793085" w:rsidP="00901958">
      <w:r>
        <w:separator/>
      </w:r>
    </w:p>
  </w:endnote>
  <w:endnote w:type="continuationSeparator" w:id="0">
    <w:p w:rsidR="00793085" w:rsidRDefault="00793085" w:rsidP="0090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F74" w:rsidRDefault="00667F7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085" w:rsidRDefault="00793085" w:rsidP="00901958">
      <w:r>
        <w:separator/>
      </w:r>
    </w:p>
  </w:footnote>
  <w:footnote w:type="continuationSeparator" w:id="0">
    <w:p w:rsidR="00793085" w:rsidRDefault="00793085" w:rsidP="00901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F5D94"/>
    <w:multiLevelType w:val="hybridMultilevel"/>
    <w:tmpl w:val="B6AA21B0"/>
    <w:lvl w:ilvl="0" w:tplc="4EAC7450">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78711F1"/>
    <w:multiLevelType w:val="hybridMultilevel"/>
    <w:tmpl w:val="F3D4A11A"/>
    <w:lvl w:ilvl="0" w:tplc="FBB876D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43334E0C"/>
    <w:multiLevelType w:val="hybridMultilevel"/>
    <w:tmpl w:val="C4B6FE60"/>
    <w:lvl w:ilvl="0" w:tplc="A07E81D8">
      <w:numFmt w:val="japaneseCounting"/>
      <w:lvlText w:val="%1，"/>
      <w:lvlJc w:val="left"/>
      <w:pPr>
        <w:ind w:left="1065" w:hanging="432"/>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3" w15:restartNumberingAfterBreak="0">
    <w:nsid w:val="59530648"/>
    <w:multiLevelType w:val="hybridMultilevel"/>
    <w:tmpl w:val="B546BDA4"/>
    <w:lvl w:ilvl="0" w:tplc="7638CEB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7711ED3"/>
    <w:multiLevelType w:val="hybridMultilevel"/>
    <w:tmpl w:val="84D2035C"/>
    <w:lvl w:ilvl="0" w:tplc="71A2E92E">
      <w:start w:val="1"/>
      <w:numFmt w:val="decimalFullWidth"/>
      <w:lvlText w:val="%1．"/>
      <w:lvlJc w:val="left"/>
      <w:pPr>
        <w:ind w:left="405" w:hanging="405"/>
      </w:pPr>
      <w:rPr>
        <w:rFonts w:hint="default"/>
      </w:rPr>
    </w:lvl>
    <w:lvl w:ilvl="1" w:tplc="2A1AA9C2">
      <w:start w:val="1"/>
      <w:numFmt w:val="decimalEnclosedCircle"/>
      <w:lvlText w:val="%2"/>
      <w:lvlJc w:val="left"/>
      <w:pPr>
        <w:ind w:left="1779"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8F08F0"/>
    <w:multiLevelType w:val="hybridMultilevel"/>
    <w:tmpl w:val="287A1B5E"/>
    <w:lvl w:ilvl="0" w:tplc="5B92766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7E3A4066"/>
    <w:multiLevelType w:val="hybridMultilevel"/>
    <w:tmpl w:val="68666F44"/>
    <w:lvl w:ilvl="0" w:tplc="D4AEC54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2"/>
  <w:drawingGridVerticalSpacing w:val="38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7B"/>
    <w:rsid w:val="000209A6"/>
    <w:rsid w:val="0002372F"/>
    <w:rsid w:val="000813B8"/>
    <w:rsid w:val="00095E37"/>
    <w:rsid w:val="000F6273"/>
    <w:rsid w:val="00114ED4"/>
    <w:rsid w:val="00124743"/>
    <w:rsid w:val="001B674E"/>
    <w:rsid w:val="001F0482"/>
    <w:rsid w:val="001F4550"/>
    <w:rsid w:val="001F642C"/>
    <w:rsid w:val="00220FE4"/>
    <w:rsid w:val="00273C50"/>
    <w:rsid w:val="00274AE8"/>
    <w:rsid w:val="002B3CAC"/>
    <w:rsid w:val="002B5E5A"/>
    <w:rsid w:val="002C191C"/>
    <w:rsid w:val="0033027E"/>
    <w:rsid w:val="00345B1C"/>
    <w:rsid w:val="00365376"/>
    <w:rsid w:val="003B1C76"/>
    <w:rsid w:val="003C10D3"/>
    <w:rsid w:val="003E018B"/>
    <w:rsid w:val="003F1490"/>
    <w:rsid w:val="004041ED"/>
    <w:rsid w:val="00415304"/>
    <w:rsid w:val="00424F1F"/>
    <w:rsid w:val="004531FD"/>
    <w:rsid w:val="004A26A9"/>
    <w:rsid w:val="004A65FF"/>
    <w:rsid w:val="004C4851"/>
    <w:rsid w:val="004D0E28"/>
    <w:rsid w:val="004E537B"/>
    <w:rsid w:val="005073B7"/>
    <w:rsid w:val="0051049B"/>
    <w:rsid w:val="00515991"/>
    <w:rsid w:val="00573B24"/>
    <w:rsid w:val="00580879"/>
    <w:rsid w:val="005A18B9"/>
    <w:rsid w:val="005A27C0"/>
    <w:rsid w:val="005D0520"/>
    <w:rsid w:val="005D3CF7"/>
    <w:rsid w:val="005F66C9"/>
    <w:rsid w:val="006123BA"/>
    <w:rsid w:val="00643BF5"/>
    <w:rsid w:val="0065285A"/>
    <w:rsid w:val="006672A5"/>
    <w:rsid w:val="00667F74"/>
    <w:rsid w:val="006850DE"/>
    <w:rsid w:val="00692894"/>
    <w:rsid w:val="00692FB9"/>
    <w:rsid w:val="006C2539"/>
    <w:rsid w:val="006F6B82"/>
    <w:rsid w:val="0073455D"/>
    <w:rsid w:val="00736904"/>
    <w:rsid w:val="00740392"/>
    <w:rsid w:val="00744B03"/>
    <w:rsid w:val="00793085"/>
    <w:rsid w:val="007A4143"/>
    <w:rsid w:val="007C384A"/>
    <w:rsid w:val="007F350B"/>
    <w:rsid w:val="008026DD"/>
    <w:rsid w:val="00814695"/>
    <w:rsid w:val="00815D4D"/>
    <w:rsid w:val="00875F07"/>
    <w:rsid w:val="008A18A0"/>
    <w:rsid w:val="00901958"/>
    <w:rsid w:val="00901E38"/>
    <w:rsid w:val="00903FBC"/>
    <w:rsid w:val="0090537C"/>
    <w:rsid w:val="00924CD8"/>
    <w:rsid w:val="00925D28"/>
    <w:rsid w:val="00942AA4"/>
    <w:rsid w:val="00951947"/>
    <w:rsid w:val="0098356F"/>
    <w:rsid w:val="009B1791"/>
    <w:rsid w:val="009E160C"/>
    <w:rsid w:val="009E1909"/>
    <w:rsid w:val="009E4E22"/>
    <w:rsid w:val="00A015F2"/>
    <w:rsid w:val="00A02053"/>
    <w:rsid w:val="00A42105"/>
    <w:rsid w:val="00A47797"/>
    <w:rsid w:val="00A51833"/>
    <w:rsid w:val="00A57158"/>
    <w:rsid w:val="00A8008F"/>
    <w:rsid w:val="00AA5D81"/>
    <w:rsid w:val="00AB29FB"/>
    <w:rsid w:val="00AD5E31"/>
    <w:rsid w:val="00B42DA3"/>
    <w:rsid w:val="00B45B51"/>
    <w:rsid w:val="00B64483"/>
    <w:rsid w:val="00B834C0"/>
    <w:rsid w:val="00B8647B"/>
    <w:rsid w:val="00BC0870"/>
    <w:rsid w:val="00BC355D"/>
    <w:rsid w:val="00BF3BD2"/>
    <w:rsid w:val="00BF6E7A"/>
    <w:rsid w:val="00BF7E3D"/>
    <w:rsid w:val="00C42896"/>
    <w:rsid w:val="00C5440B"/>
    <w:rsid w:val="00C86739"/>
    <w:rsid w:val="00CC51D5"/>
    <w:rsid w:val="00D075B5"/>
    <w:rsid w:val="00D152CC"/>
    <w:rsid w:val="00D30284"/>
    <w:rsid w:val="00D31FC5"/>
    <w:rsid w:val="00D57B82"/>
    <w:rsid w:val="00D96EC0"/>
    <w:rsid w:val="00DD159E"/>
    <w:rsid w:val="00DF3E58"/>
    <w:rsid w:val="00E30D17"/>
    <w:rsid w:val="00E53768"/>
    <w:rsid w:val="00E65D61"/>
    <w:rsid w:val="00E96101"/>
    <w:rsid w:val="00EA773D"/>
    <w:rsid w:val="00EC21EA"/>
    <w:rsid w:val="00ED5264"/>
    <w:rsid w:val="00EE5AAD"/>
    <w:rsid w:val="00EE6A11"/>
    <w:rsid w:val="00EF5B23"/>
    <w:rsid w:val="00EF772E"/>
    <w:rsid w:val="00F5491E"/>
    <w:rsid w:val="00FB2B3E"/>
    <w:rsid w:val="00FC0819"/>
    <w:rsid w:val="00FC4FC3"/>
    <w:rsid w:val="00FE3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AC70336"/>
  <w15:docId w15:val="{ED58C185-47CA-468F-847A-3E518E52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F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37B"/>
    <w:pPr>
      <w:ind w:leftChars="400" w:left="840"/>
    </w:pPr>
  </w:style>
  <w:style w:type="character" w:styleId="a4">
    <w:name w:val="Hyperlink"/>
    <w:basedOn w:val="a0"/>
    <w:uiPriority w:val="99"/>
    <w:unhideWhenUsed/>
    <w:rsid w:val="009E1909"/>
    <w:rPr>
      <w:color w:val="0000FF" w:themeColor="hyperlink"/>
      <w:u w:val="single"/>
    </w:rPr>
  </w:style>
  <w:style w:type="character" w:styleId="a5">
    <w:name w:val="FollowedHyperlink"/>
    <w:basedOn w:val="a0"/>
    <w:uiPriority w:val="99"/>
    <w:semiHidden/>
    <w:unhideWhenUsed/>
    <w:rsid w:val="009E1909"/>
    <w:rPr>
      <w:color w:val="800080" w:themeColor="followedHyperlink"/>
      <w:u w:val="single"/>
    </w:rPr>
  </w:style>
  <w:style w:type="table" w:styleId="a6">
    <w:name w:val="Table Grid"/>
    <w:basedOn w:val="a1"/>
    <w:uiPriority w:val="59"/>
    <w:rsid w:val="00FE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14E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4ED4"/>
    <w:rPr>
      <w:rFonts w:asciiTheme="majorHAnsi" w:eastAsiaTheme="majorEastAsia" w:hAnsiTheme="majorHAnsi" w:cstheme="majorBidi"/>
      <w:sz w:val="18"/>
      <w:szCs w:val="18"/>
    </w:rPr>
  </w:style>
  <w:style w:type="paragraph" w:styleId="a9">
    <w:name w:val="header"/>
    <w:basedOn w:val="a"/>
    <w:link w:val="aa"/>
    <w:uiPriority w:val="99"/>
    <w:unhideWhenUsed/>
    <w:rsid w:val="00901958"/>
    <w:pPr>
      <w:tabs>
        <w:tab w:val="center" w:pos="4252"/>
        <w:tab w:val="right" w:pos="8504"/>
      </w:tabs>
      <w:snapToGrid w:val="0"/>
    </w:pPr>
  </w:style>
  <w:style w:type="character" w:customStyle="1" w:styleId="aa">
    <w:name w:val="ヘッダー (文字)"/>
    <w:basedOn w:val="a0"/>
    <w:link w:val="a9"/>
    <w:uiPriority w:val="99"/>
    <w:rsid w:val="00901958"/>
  </w:style>
  <w:style w:type="paragraph" w:styleId="ab">
    <w:name w:val="footer"/>
    <w:basedOn w:val="a"/>
    <w:link w:val="ac"/>
    <w:uiPriority w:val="99"/>
    <w:unhideWhenUsed/>
    <w:rsid w:val="00901958"/>
    <w:pPr>
      <w:tabs>
        <w:tab w:val="center" w:pos="4252"/>
        <w:tab w:val="right" w:pos="8504"/>
      </w:tabs>
      <w:snapToGrid w:val="0"/>
    </w:pPr>
  </w:style>
  <w:style w:type="character" w:customStyle="1" w:styleId="ac">
    <w:name w:val="フッター (文字)"/>
    <w:basedOn w:val="a0"/>
    <w:link w:val="ab"/>
    <w:uiPriority w:val="99"/>
    <w:rsid w:val="00901958"/>
  </w:style>
  <w:style w:type="character" w:customStyle="1" w:styleId="1">
    <w:name w:val="未解決のメンション1"/>
    <w:basedOn w:val="a0"/>
    <w:uiPriority w:val="99"/>
    <w:semiHidden/>
    <w:unhideWhenUsed/>
    <w:rsid w:val="00B45B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92968">
      <w:bodyDiv w:val="1"/>
      <w:marLeft w:val="0"/>
      <w:marRight w:val="0"/>
      <w:marTop w:val="0"/>
      <w:marBottom w:val="0"/>
      <w:divBdr>
        <w:top w:val="none" w:sz="0" w:space="0" w:color="auto"/>
        <w:left w:val="none" w:sz="0" w:space="0" w:color="auto"/>
        <w:bottom w:val="none" w:sz="0" w:space="0" w:color="auto"/>
        <w:right w:val="none" w:sz="0" w:space="0" w:color="auto"/>
      </w:divBdr>
      <w:divsChild>
        <w:div w:id="843977806">
          <w:marLeft w:val="0"/>
          <w:marRight w:val="0"/>
          <w:marTop w:val="0"/>
          <w:marBottom w:val="0"/>
          <w:divBdr>
            <w:top w:val="none" w:sz="0" w:space="0" w:color="auto"/>
            <w:left w:val="none" w:sz="0" w:space="0" w:color="auto"/>
            <w:bottom w:val="none" w:sz="0" w:space="0" w:color="auto"/>
            <w:right w:val="none" w:sz="0" w:space="0" w:color="auto"/>
          </w:divBdr>
          <w:divsChild>
            <w:div w:id="1870333834">
              <w:marLeft w:val="-6000"/>
              <w:marRight w:val="0"/>
              <w:marTop w:val="60"/>
              <w:marBottom w:val="0"/>
              <w:divBdr>
                <w:top w:val="none" w:sz="0" w:space="0" w:color="auto"/>
                <w:left w:val="none" w:sz="0" w:space="0" w:color="auto"/>
                <w:bottom w:val="single" w:sz="6" w:space="7" w:color="E5E5E5"/>
                <w:right w:val="none" w:sz="0" w:space="0" w:color="auto"/>
              </w:divBdr>
              <w:divsChild>
                <w:div w:id="211230719">
                  <w:marLeft w:val="0"/>
                  <w:marRight w:val="0"/>
                  <w:marTop w:val="0"/>
                  <w:marBottom w:val="0"/>
                  <w:divBdr>
                    <w:top w:val="none" w:sz="0" w:space="0" w:color="auto"/>
                    <w:left w:val="none" w:sz="0" w:space="0" w:color="auto"/>
                    <w:bottom w:val="none" w:sz="0" w:space="0" w:color="auto"/>
                    <w:right w:val="none" w:sz="0" w:space="0" w:color="auto"/>
                  </w:divBdr>
                  <w:divsChild>
                    <w:div w:id="259686256">
                      <w:marLeft w:val="-15"/>
                      <w:marRight w:val="0"/>
                      <w:marTop w:val="0"/>
                      <w:marBottom w:val="0"/>
                      <w:divBdr>
                        <w:top w:val="none" w:sz="0" w:space="0" w:color="auto"/>
                        <w:left w:val="none" w:sz="0" w:space="0" w:color="auto"/>
                        <w:bottom w:val="none" w:sz="0" w:space="0" w:color="auto"/>
                        <w:right w:val="none" w:sz="0" w:space="0" w:color="auto"/>
                      </w:divBdr>
                    </w:div>
                  </w:divsChild>
                </w:div>
                <w:div w:id="1812598461">
                  <w:marLeft w:val="0"/>
                  <w:marRight w:val="0"/>
                  <w:marTop w:val="0"/>
                  <w:marBottom w:val="0"/>
                  <w:divBdr>
                    <w:top w:val="none" w:sz="0" w:space="0" w:color="auto"/>
                    <w:left w:val="none" w:sz="0" w:space="0" w:color="auto"/>
                    <w:bottom w:val="none" w:sz="0" w:space="0" w:color="auto"/>
                    <w:right w:val="none" w:sz="0" w:space="0" w:color="auto"/>
                  </w:divBdr>
                  <w:divsChild>
                    <w:div w:id="1888177037">
                      <w:marLeft w:val="240"/>
                      <w:marRight w:val="0"/>
                      <w:marTop w:val="0"/>
                      <w:marBottom w:val="0"/>
                      <w:divBdr>
                        <w:top w:val="none" w:sz="0" w:space="0" w:color="auto"/>
                        <w:left w:val="none" w:sz="0" w:space="0" w:color="auto"/>
                        <w:bottom w:val="none" w:sz="0" w:space="0" w:color="auto"/>
                        <w:right w:val="none" w:sz="0" w:space="0" w:color="auto"/>
                      </w:divBdr>
                      <w:divsChild>
                        <w:div w:id="7864666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4413">
          <w:marLeft w:val="0"/>
          <w:marRight w:val="0"/>
          <w:marTop w:val="0"/>
          <w:marBottom w:val="0"/>
          <w:divBdr>
            <w:top w:val="none" w:sz="0" w:space="0" w:color="auto"/>
            <w:left w:val="none" w:sz="0" w:space="0" w:color="auto"/>
            <w:bottom w:val="none" w:sz="0" w:space="0" w:color="auto"/>
            <w:right w:val="none" w:sz="0" w:space="0" w:color="auto"/>
          </w:divBdr>
          <w:divsChild>
            <w:div w:id="1601913320">
              <w:marLeft w:val="0"/>
              <w:marRight w:val="0"/>
              <w:marTop w:val="0"/>
              <w:marBottom w:val="0"/>
              <w:divBdr>
                <w:top w:val="none" w:sz="0" w:space="0" w:color="auto"/>
                <w:left w:val="none" w:sz="0" w:space="0" w:color="auto"/>
                <w:bottom w:val="none" w:sz="0" w:space="0" w:color="auto"/>
                <w:right w:val="none" w:sz="0" w:space="0" w:color="auto"/>
              </w:divBdr>
              <w:divsChild>
                <w:div w:id="1928029190">
                  <w:marLeft w:val="0"/>
                  <w:marRight w:val="0"/>
                  <w:marTop w:val="0"/>
                  <w:marBottom w:val="0"/>
                  <w:divBdr>
                    <w:top w:val="none" w:sz="0" w:space="0" w:color="auto"/>
                    <w:left w:val="none" w:sz="0" w:space="0" w:color="auto"/>
                    <w:bottom w:val="none" w:sz="0" w:space="0" w:color="auto"/>
                    <w:right w:val="none" w:sz="0" w:space="0" w:color="auto"/>
                  </w:divBdr>
                  <w:divsChild>
                    <w:div w:id="1814561638">
                      <w:marLeft w:val="0"/>
                      <w:marRight w:val="0"/>
                      <w:marTop w:val="0"/>
                      <w:marBottom w:val="0"/>
                      <w:divBdr>
                        <w:top w:val="none" w:sz="0" w:space="0" w:color="auto"/>
                        <w:left w:val="none" w:sz="0" w:space="0" w:color="auto"/>
                        <w:bottom w:val="none" w:sz="0" w:space="0" w:color="auto"/>
                        <w:right w:val="none" w:sz="0" w:space="0" w:color="auto"/>
                      </w:divBdr>
                      <w:divsChild>
                        <w:div w:id="973944021">
                          <w:marLeft w:val="0"/>
                          <w:marRight w:val="0"/>
                          <w:marTop w:val="0"/>
                          <w:marBottom w:val="0"/>
                          <w:divBdr>
                            <w:top w:val="none" w:sz="0" w:space="0" w:color="auto"/>
                            <w:left w:val="none" w:sz="0" w:space="0" w:color="auto"/>
                            <w:bottom w:val="none" w:sz="0" w:space="0" w:color="auto"/>
                            <w:right w:val="none" w:sz="0" w:space="0" w:color="auto"/>
                          </w:divBdr>
                          <w:divsChild>
                            <w:div w:id="1632321996">
                              <w:marLeft w:val="0"/>
                              <w:marRight w:val="0"/>
                              <w:marTop w:val="0"/>
                              <w:marBottom w:val="0"/>
                              <w:divBdr>
                                <w:top w:val="none" w:sz="0" w:space="0" w:color="auto"/>
                                <w:left w:val="none" w:sz="0" w:space="0" w:color="auto"/>
                                <w:bottom w:val="none" w:sz="0" w:space="0" w:color="auto"/>
                                <w:right w:val="none" w:sz="0" w:space="0" w:color="auto"/>
                              </w:divBdr>
                              <w:divsChild>
                                <w:div w:id="1338073619">
                                  <w:marLeft w:val="0"/>
                                  <w:marRight w:val="450"/>
                                  <w:marTop w:val="0"/>
                                  <w:marBottom w:val="0"/>
                                  <w:divBdr>
                                    <w:top w:val="none" w:sz="0" w:space="0" w:color="auto"/>
                                    <w:left w:val="none" w:sz="0" w:space="0" w:color="auto"/>
                                    <w:bottom w:val="none" w:sz="0" w:space="0" w:color="auto"/>
                                    <w:right w:val="none" w:sz="0" w:space="0" w:color="auto"/>
                                  </w:divBdr>
                                  <w:divsChild>
                                    <w:div w:id="1980844370">
                                      <w:marLeft w:val="0"/>
                                      <w:marRight w:val="0"/>
                                      <w:marTop w:val="0"/>
                                      <w:marBottom w:val="0"/>
                                      <w:divBdr>
                                        <w:top w:val="none" w:sz="0" w:space="0" w:color="auto"/>
                                        <w:left w:val="none" w:sz="0" w:space="0" w:color="auto"/>
                                        <w:bottom w:val="none" w:sz="0" w:space="0" w:color="auto"/>
                                        <w:right w:val="none" w:sz="0" w:space="0" w:color="auto"/>
                                      </w:divBdr>
                                      <w:divsChild>
                                        <w:div w:id="99031785">
                                          <w:marLeft w:val="0"/>
                                          <w:marRight w:val="0"/>
                                          <w:marTop w:val="0"/>
                                          <w:marBottom w:val="0"/>
                                          <w:divBdr>
                                            <w:top w:val="none" w:sz="0" w:space="0" w:color="auto"/>
                                            <w:left w:val="none" w:sz="0" w:space="0" w:color="auto"/>
                                            <w:bottom w:val="none" w:sz="0" w:space="0" w:color="auto"/>
                                            <w:right w:val="none" w:sz="0" w:space="0" w:color="auto"/>
                                          </w:divBdr>
                                          <w:divsChild>
                                            <w:div w:id="1175345582">
                                              <w:marLeft w:val="0"/>
                                              <w:marRight w:val="0"/>
                                              <w:marTop w:val="0"/>
                                              <w:marBottom w:val="0"/>
                                              <w:divBdr>
                                                <w:top w:val="none" w:sz="0" w:space="0" w:color="auto"/>
                                                <w:left w:val="none" w:sz="0" w:space="0" w:color="auto"/>
                                                <w:bottom w:val="none" w:sz="0" w:space="0" w:color="auto"/>
                                                <w:right w:val="none" w:sz="0" w:space="0" w:color="auto"/>
                                              </w:divBdr>
                                              <w:divsChild>
                                                <w:div w:id="116067958">
                                                  <w:marLeft w:val="0"/>
                                                  <w:marRight w:val="15"/>
                                                  <w:marTop w:val="0"/>
                                                  <w:marBottom w:val="0"/>
                                                  <w:divBdr>
                                                    <w:top w:val="none" w:sz="0" w:space="0" w:color="auto"/>
                                                    <w:left w:val="none" w:sz="0" w:space="0" w:color="auto"/>
                                                    <w:bottom w:val="none" w:sz="0" w:space="0" w:color="auto"/>
                                                    <w:right w:val="none" w:sz="0" w:space="0" w:color="auto"/>
                                                  </w:divBdr>
                                                </w:div>
                                                <w:div w:id="140911353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296640740">
                                          <w:marLeft w:val="0"/>
                                          <w:marRight w:val="0"/>
                                          <w:marTop w:val="0"/>
                                          <w:marBottom w:val="0"/>
                                          <w:divBdr>
                                            <w:top w:val="none" w:sz="0" w:space="0" w:color="auto"/>
                                            <w:left w:val="none" w:sz="0" w:space="0" w:color="auto"/>
                                            <w:bottom w:val="none" w:sz="0" w:space="0" w:color="auto"/>
                                            <w:right w:val="none" w:sz="0" w:space="0" w:color="auto"/>
                                          </w:divBdr>
                                          <w:divsChild>
                                            <w:div w:id="1835337153">
                                              <w:marLeft w:val="0"/>
                                              <w:marRight w:val="15"/>
                                              <w:marTop w:val="180"/>
                                              <w:marBottom w:val="135"/>
                                              <w:divBdr>
                                                <w:top w:val="none" w:sz="0" w:space="0" w:color="auto"/>
                                                <w:left w:val="none" w:sz="0" w:space="0" w:color="auto"/>
                                                <w:bottom w:val="none" w:sz="0" w:space="0" w:color="auto"/>
                                                <w:right w:val="none" w:sz="0" w:space="0" w:color="auto"/>
                                              </w:divBdr>
                                              <w:divsChild>
                                                <w:div w:id="20581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5637">
                                      <w:marLeft w:val="0"/>
                                      <w:marRight w:val="0"/>
                                      <w:marTop w:val="0"/>
                                      <w:marBottom w:val="0"/>
                                      <w:divBdr>
                                        <w:top w:val="none" w:sz="0" w:space="0" w:color="auto"/>
                                        <w:left w:val="none" w:sz="0" w:space="0" w:color="auto"/>
                                        <w:bottom w:val="none" w:sz="0" w:space="0" w:color="auto"/>
                                        <w:right w:val="none" w:sz="0" w:space="0" w:color="auto"/>
                                      </w:divBdr>
                                      <w:divsChild>
                                        <w:div w:id="747920724">
                                          <w:marLeft w:val="0"/>
                                          <w:marRight w:val="0"/>
                                          <w:marTop w:val="0"/>
                                          <w:marBottom w:val="0"/>
                                          <w:divBdr>
                                            <w:top w:val="none" w:sz="0" w:space="0" w:color="auto"/>
                                            <w:left w:val="none" w:sz="0" w:space="0" w:color="auto"/>
                                            <w:bottom w:val="none" w:sz="0" w:space="0" w:color="auto"/>
                                            <w:right w:val="none" w:sz="0" w:space="0" w:color="auto"/>
                                          </w:divBdr>
                                          <w:divsChild>
                                            <w:div w:id="2071879351">
                                              <w:marLeft w:val="0"/>
                                              <w:marRight w:val="0"/>
                                              <w:marTop w:val="0"/>
                                              <w:marBottom w:val="0"/>
                                              <w:divBdr>
                                                <w:top w:val="none" w:sz="0" w:space="0" w:color="auto"/>
                                                <w:left w:val="none" w:sz="0" w:space="0" w:color="auto"/>
                                                <w:bottom w:val="none" w:sz="0" w:space="0" w:color="auto"/>
                                                <w:right w:val="none" w:sz="0" w:space="0" w:color="auto"/>
                                              </w:divBdr>
                                              <w:divsChild>
                                                <w:div w:id="820804209">
                                                  <w:marLeft w:val="0"/>
                                                  <w:marRight w:val="0"/>
                                                  <w:marTop w:val="0"/>
                                                  <w:marBottom w:val="0"/>
                                                  <w:divBdr>
                                                    <w:top w:val="none" w:sz="0" w:space="0" w:color="auto"/>
                                                    <w:left w:val="none" w:sz="0" w:space="0" w:color="auto"/>
                                                    <w:bottom w:val="none" w:sz="0" w:space="0" w:color="auto"/>
                                                    <w:right w:val="none" w:sz="0" w:space="0" w:color="auto"/>
                                                  </w:divBdr>
                                                  <w:divsChild>
                                                    <w:div w:id="10763076">
                                                      <w:marLeft w:val="0"/>
                                                      <w:marRight w:val="0"/>
                                                      <w:marTop w:val="0"/>
                                                      <w:marBottom w:val="0"/>
                                                      <w:divBdr>
                                                        <w:top w:val="single" w:sz="2" w:space="0" w:color="EFEFEF"/>
                                                        <w:left w:val="none" w:sz="0" w:space="0" w:color="auto"/>
                                                        <w:bottom w:val="none" w:sz="0" w:space="0" w:color="auto"/>
                                                        <w:right w:val="none" w:sz="0" w:space="0" w:color="auto"/>
                                                      </w:divBdr>
                                                      <w:divsChild>
                                                        <w:div w:id="1646542969">
                                                          <w:marLeft w:val="0"/>
                                                          <w:marRight w:val="0"/>
                                                          <w:marTop w:val="0"/>
                                                          <w:marBottom w:val="0"/>
                                                          <w:divBdr>
                                                            <w:top w:val="single" w:sz="6" w:space="0" w:color="D8D8D8"/>
                                                            <w:left w:val="none" w:sz="0" w:space="0" w:color="auto"/>
                                                            <w:bottom w:val="none" w:sz="0" w:space="0" w:color="D8D8D8"/>
                                                            <w:right w:val="none" w:sz="0" w:space="0" w:color="auto"/>
                                                          </w:divBdr>
                                                          <w:divsChild>
                                                            <w:div w:id="1994291584">
                                                              <w:marLeft w:val="0"/>
                                                              <w:marRight w:val="0"/>
                                                              <w:marTop w:val="0"/>
                                                              <w:marBottom w:val="0"/>
                                                              <w:divBdr>
                                                                <w:top w:val="none" w:sz="0" w:space="0" w:color="auto"/>
                                                                <w:left w:val="none" w:sz="0" w:space="0" w:color="auto"/>
                                                                <w:bottom w:val="none" w:sz="0" w:space="0" w:color="auto"/>
                                                                <w:right w:val="none" w:sz="0" w:space="0" w:color="auto"/>
                                                              </w:divBdr>
                                                              <w:divsChild>
                                                                <w:div w:id="1873572221">
                                                                  <w:marLeft w:val="0"/>
                                                                  <w:marRight w:val="0"/>
                                                                  <w:marTop w:val="0"/>
                                                                  <w:marBottom w:val="0"/>
                                                                  <w:divBdr>
                                                                    <w:top w:val="none" w:sz="0" w:space="0" w:color="auto"/>
                                                                    <w:left w:val="none" w:sz="0" w:space="0" w:color="auto"/>
                                                                    <w:bottom w:val="none" w:sz="0" w:space="0" w:color="auto"/>
                                                                    <w:right w:val="none" w:sz="0" w:space="0" w:color="auto"/>
                                                                  </w:divBdr>
                                                                  <w:divsChild>
                                                                    <w:div w:id="1215891996">
                                                                      <w:marLeft w:val="0"/>
                                                                      <w:marRight w:val="0"/>
                                                                      <w:marTop w:val="0"/>
                                                                      <w:marBottom w:val="0"/>
                                                                      <w:divBdr>
                                                                        <w:top w:val="none" w:sz="0" w:space="0" w:color="auto"/>
                                                                        <w:left w:val="none" w:sz="0" w:space="0" w:color="auto"/>
                                                                        <w:bottom w:val="none" w:sz="0" w:space="0" w:color="auto"/>
                                                                        <w:right w:val="none" w:sz="0" w:space="0" w:color="auto"/>
                                                                      </w:divBdr>
                                                                      <w:divsChild>
                                                                        <w:div w:id="1568229083">
                                                                          <w:marLeft w:val="0"/>
                                                                          <w:marRight w:val="0"/>
                                                                          <w:marTop w:val="0"/>
                                                                          <w:marBottom w:val="0"/>
                                                                          <w:divBdr>
                                                                            <w:top w:val="none" w:sz="0" w:space="0" w:color="auto"/>
                                                                            <w:left w:val="none" w:sz="0" w:space="0" w:color="auto"/>
                                                                            <w:bottom w:val="none" w:sz="0" w:space="0" w:color="auto"/>
                                                                            <w:right w:val="none" w:sz="0" w:space="0" w:color="auto"/>
                                                                          </w:divBdr>
                                                                          <w:divsChild>
                                                                            <w:div w:id="1510482548">
                                                                              <w:marLeft w:val="0"/>
                                                                              <w:marRight w:val="0"/>
                                                                              <w:marTop w:val="0"/>
                                                                              <w:marBottom w:val="0"/>
                                                                              <w:divBdr>
                                                                                <w:top w:val="none" w:sz="0" w:space="0" w:color="auto"/>
                                                                                <w:left w:val="none" w:sz="0" w:space="0" w:color="auto"/>
                                                                                <w:bottom w:val="none" w:sz="0" w:space="0" w:color="auto"/>
                                                                                <w:right w:val="none" w:sz="0" w:space="0" w:color="auto"/>
                                                                              </w:divBdr>
                                                                            </w:div>
                                                                          </w:divsChild>
                                                                        </w:div>
                                                                        <w:div w:id="596258808">
                                                                          <w:marLeft w:val="450"/>
                                                                          <w:marRight w:val="0"/>
                                                                          <w:marTop w:val="0"/>
                                                                          <w:marBottom w:val="0"/>
                                                                          <w:divBdr>
                                                                            <w:top w:val="none" w:sz="0" w:space="0" w:color="auto"/>
                                                                            <w:left w:val="none" w:sz="0" w:space="0" w:color="auto"/>
                                                                            <w:bottom w:val="none" w:sz="0" w:space="0" w:color="auto"/>
                                                                            <w:right w:val="none" w:sz="0" w:space="0" w:color="auto"/>
                                                                          </w:divBdr>
                                                                          <w:divsChild>
                                                                            <w:div w:id="1175464139">
                                                                              <w:marLeft w:val="0"/>
                                                                              <w:marRight w:val="0"/>
                                                                              <w:marTop w:val="0"/>
                                                                              <w:marBottom w:val="0"/>
                                                                              <w:divBdr>
                                                                                <w:top w:val="none" w:sz="0" w:space="0" w:color="auto"/>
                                                                                <w:left w:val="none" w:sz="0" w:space="0" w:color="auto"/>
                                                                                <w:bottom w:val="none" w:sz="0" w:space="0" w:color="auto"/>
                                                                                <w:right w:val="none" w:sz="0" w:space="0" w:color="auto"/>
                                                                              </w:divBdr>
                                                                              <w:divsChild>
                                                                                <w:div w:id="286133110">
                                                                                  <w:marLeft w:val="0"/>
                                                                                  <w:marRight w:val="0"/>
                                                                                  <w:marTop w:val="0"/>
                                                                                  <w:marBottom w:val="0"/>
                                                                                  <w:divBdr>
                                                                                    <w:top w:val="none" w:sz="0" w:space="0" w:color="auto"/>
                                                                                    <w:left w:val="none" w:sz="0" w:space="0" w:color="auto"/>
                                                                                    <w:bottom w:val="none" w:sz="0" w:space="0" w:color="auto"/>
                                                                                    <w:right w:val="none" w:sz="0" w:space="0" w:color="auto"/>
                                                                                  </w:divBdr>
                                                                                  <w:divsChild>
                                                                                    <w:div w:id="922253197">
                                                                                      <w:marLeft w:val="0"/>
                                                                                      <w:marRight w:val="0"/>
                                                                                      <w:marTop w:val="0"/>
                                                                                      <w:marBottom w:val="0"/>
                                                                                      <w:divBdr>
                                                                                        <w:top w:val="none" w:sz="0" w:space="0" w:color="auto"/>
                                                                                        <w:left w:val="none" w:sz="0" w:space="0" w:color="auto"/>
                                                                                        <w:bottom w:val="none" w:sz="0" w:space="0" w:color="auto"/>
                                                                                        <w:right w:val="none" w:sz="0" w:space="0" w:color="auto"/>
                                                                                      </w:divBdr>
                                                                                    </w:div>
                                                                                  </w:divsChild>
                                                                                </w:div>
                                                                                <w:div w:id="1232697550">
                                                                                  <w:marLeft w:val="-15"/>
                                                                                  <w:marRight w:val="0"/>
                                                                                  <w:marTop w:val="0"/>
                                                                                  <w:marBottom w:val="0"/>
                                                                                  <w:divBdr>
                                                                                    <w:top w:val="none" w:sz="0" w:space="0" w:color="auto"/>
                                                                                    <w:left w:val="none" w:sz="0" w:space="0" w:color="auto"/>
                                                                                    <w:bottom w:val="none" w:sz="0" w:space="0" w:color="auto"/>
                                                                                    <w:right w:val="none" w:sz="0" w:space="0" w:color="auto"/>
                                                                                  </w:divBdr>
                                                                                </w:div>
                                                                                <w:div w:id="738405793">
                                                                                  <w:marLeft w:val="0"/>
                                                                                  <w:marRight w:val="0"/>
                                                                                  <w:marTop w:val="0"/>
                                                                                  <w:marBottom w:val="0"/>
                                                                                  <w:divBdr>
                                                                                    <w:top w:val="none" w:sz="0" w:space="0" w:color="auto"/>
                                                                                    <w:left w:val="none" w:sz="0" w:space="0" w:color="auto"/>
                                                                                    <w:bottom w:val="none" w:sz="0" w:space="0" w:color="auto"/>
                                                                                    <w:right w:val="none" w:sz="0" w:space="0" w:color="auto"/>
                                                                                  </w:divBdr>
                                                                                </w:div>
                                                                                <w:div w:id="302466820">
                                                                                  <w:marLeft w:val="75"/>
                                                                                  <w:marRight w:val="0"/>
                                                                                  <w:marTop w:val="0"/>
                                                                                  <w:marBottom w:val="0"/>
                                                                                  <w:divBdr>
                                                                                    <w:top w:val="none" w:sz="0" w:space="0" w:color="auto"/>
                                                                                    <w:left w:val="none" w:sz="0" w:space="0" w:color="auto"/>
                                                                                    <w:bottom w:val="none" w:sz="0" w:space="0" w:color="auto"/>
                                                                                    <w:right w:val="none" w:sz="0" w:space="0" w:color="auto"/>
                                                                                  </w:divBdr>
                                                                                </w:div>
                                                                              </w:divsChild>
                                                                            </w:div>
                                                                            <w:div w:id="1574461614">
                                                                              <w:marLeft w:val="0"/>
                                                                              <w:marRight w:val="225"/>
                                                                              <w:marTop w:val="75"/>
                                                                              <w:marBottom w:val="0"/>
                                                                              <w:divBdr>
                                                                                <w:top w:val="none" w:sz="0" w:space="0" w:color="auto"/>
                                                                                <w:left w:val="none" w:sz="0" w:space="0" w:color="auto"/>
                                                                                <w:bottom w:val="none" w:sz="0" w:space="0" w:color="auto"/>
                                                                                <w:right w:val="none" w:sz="0" w:space="0" w:color="auto"/>
                                                                              </w:divBdr>
                                                                              <w:divsChild>
                                                                                <w:div w:id="203715304">
                                                                                  <w:marLeft w:val="0"/>
                                                                                  <w:marRight w:val="0"/>
                                                                                  <w:marTop w:val="0"/>
                                                                                  <w:marBottom w:val="0"/>
                                                                                  <w:divBdr>
                                                                                    <w:top w:val="none" w:sz="0" w:space="0" w:color="auto"/>
                                                                                    <w:left w:val="none" w:sz="0" w:space="0" w:color="auto"/>
                                                                                    <w:bottom w:val="none" w:sz="0" w:space="0" w:color="auto"/>
                                                                                    <w:right w:val="none" w:sz="0" w:space="0" w:color="auto"/>
                                                                                  </w:divBdr>
                                                                                  <w:divsChild>
                                                                                    <w:div w:id="495608859">
                                                                                      <w:marLeft w:val="0"/>
                                                                                      <w:marRight w:val="0"/>
                                                                                      <w:marTop w:val="0"/>
                                                                                      <w:marBottom w:val="0"/>
                                                                                      <w:divBdr>
                                                                                        <w:top w:val="none" w:sz="0" w:space="0" w:color="auto"/>
                                                                                        <w:left w:val="none" w:sz="0" w:space="0" w:color="auto"/>
                                                                                        <w:bottom w:val="none" w:sz="0" w:space="0" w:color="auto"/>
                                                                                        <w:right w:val="none" w:sz="0" w:space="0" w:color="auto"/>
                                                                                      </w:divBdr>
                                                                                      <w:divsChild>
                                                                                        <w:div w:id="2004821783">
                                                                                          <w:marLeft w:val="0"/>
                                                                                          <w:marRight w:val="0"/>
                                                                                          <w:marTop w:val="0"/>
                                                                                          <w:marBottom w:val="0"/>
                                                                                          <w:divBdr>
                                                                                            <w:top w:val="none" w:sz="0" w:space="0" w:color="auto"/>
                                                                                            <w:left w:val="none" w:sz="0" w:space="0" w:color="auto"/>
                                                                                            <w:bottom w:val="none" w:sz="0" w:space="0" w:color="auto"/>
                                                                                            <w:right w:val="none" w:sz="0" w:space="0" w:color="auto"/>
                                                                                          </w:divBdr>
                                                                                        </w:div>
                                                                                        <w:div w:id="1120034075">
                                                                                          <w:marLeft w:val="0"/>
                                                                                          <w:marRight w:val="0"/>
                                                                                          <w:marTop w:val="0"/>
                                                                                          <w:marBottom w:val="0"/>
                                                                                          <w:divBdr>
                                                                                            <w:top w:val="none" w:sz="0" w:space="0" w:color="auto"/>
                                                                                            <w:left w:val="none" w:sz="0" w:space="0" w:color="auto"/>
                                                                                            <w:bottom w:val="none" w:sz="0" w:space="0" w:color="auto"/>
                                                                                            <w:right w:val="none" w:sz="0" w:space="0" w:color="auto"/>
                                                                                          </w:divBdr>
                                                                                        </w:div>
                                                                                        <w:div w:id="360208811">
                                                                                          <w:marLeft w:val="0"/>
                                                                                          <w:marRight w:val="0"/>
                                                                                          <w:marTop w:val="0"/>
                                                                                          <w:marBottom w:val="0"/>
                                                                                          <w:divBdr>
                                                                                            <w:top w:val="none" w:sz="0" w:space="0" w:color="auto"/>
                                                                                            <w:left w:val="none" w:sz="0" w:space="0" w:color="auto"/>
                                                                                            <w:bottom w:val="none" w:sz="0" w:space="0" w:color="auto"/>
                                                                                            <w:right w:val="none" w:sz="0" w:space="0" w:color="auto"/>
                                                                                          </w:divBdr>
                                                                                          <w:divsChild>
                                                                                            <w:div w:id="2079135920">
                                                                                              <w:marLeft w:val="0"/>
                                                                                              <w:marRight w:val="0"/>
                                                                                              <w:marTop w:val="0"/>
                                                                                              <w:marBottom w:val="0"/>
                                                                                              <w:divBdr>
                                                                                                <w:top w:val="none" w:sz="0" w:space="0" w:color="auto"/>
                                                                                                <w:left w:val="none" w:sz="0" w:space="0" w:color="auto"/>
                                                                                                <w:bottom w:val="none" w:sz="0" w:space="0" w:color="auto"/>
                                                                                                <w:right w:val="none" w:sz="0" w:space="0" w:color="auto"/>
                                                                                              </w:divBdr>
                                                                                            </w:div>
                                                                                            <w:div w:id="4756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F081-4AC7-437B-8329-B01E0726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ﾑﾗﾀ　ﾅﾐ</cp:lastModifiedBy>
  <cp:revision>15</cp:revision>
  <cp:lastPrinted>2022-04-20T03:29:00Z</cp:lastPrinted>
  <dcterms:created xsi:type="dcterms:W3CDTF">2022-04-19T07:20:00Z</dcterms:created>
  <dcterms:modified xsi:type="dcterms:W3CDTF">2026-01-28T07:10:00Z</dcterms:modified>
</cp:coreProperties>
</file>