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76" w:rsidRPr="009C43A1" w:rsidRDefault="00C76876" w:rsidP="005328DB">
      <w:pPr>
        <w:wordWrap w:val="0"/>
        <w:spacing w:line="240" w:lineRule="exact"/>
        <w:jc w:val="left"/>
        <w:rPr>
          <w:rFonts w:ascii="ＭＳ Ｐ明朝" w:eastAsia="ＭＳ Ｐ明朝" w:hAnsi="ＭＳ Ｐ明朝" w:hint="eastAsia"/>
          <w:color w:val="000000"/>
          <w:spacing w:val="6"/>
        </w:rPr>
      </w:pPr>
    </w:p>
    <w:p w:rsidR="005328DB" w:rsidRPr="009C43A1" w:rsidRDefault="009802B9" w:rsidP="005328DB">
      <w:pPr>
        <w:autoSpaceDE/>
        <w:autoSpaceDN/>
        <w:spacing w:line="240" w:lineRule="auto"/>
        <w:jc w:val="right"/>
        <w:rPr>
          <w:rFonts w:ascii="ＭＳ Ｐ明朝" w:eastAsia="ＭＳ Ｐ明朝" w:hAnsi="ＭＳ Ｐ明朝" w:hint="eastAsia"/>
          <w:color w:val="000000"/>
          <w:spacing w:val="0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</w:rPr>
        <w:t>令和</w:t>
      </w:r>
      <w:r w:rsidR="005328DB" w:rsidRPr="009C43A1">
        <w:rPr>
          <w:rFonts w:ascii="ＭＳ Ｐ明朝" w:eastAsia="ＭＳ Ｐ明朝" w:hAnsi="ＭＳ Ｐ明朝" w:hint="eastAsia"/>
          <w:color w:val="000000"/>
          <w:spacing w:val="0"/>
        </w:rPr>
        <w:t xml:space="preserve">　　年　　月　　日</w:t>
      </w:r>
    </w:p>
    <w:p w:rsidR="005328DB" w:rsidRPr="009C43A1" w:rsidRDefault="005328DB" w:rsidP="005328DB">
      <w:pPr>
        <w:autoSpaceDE/>
        <w:autoSpaceDN/>
        <w:spacing w:line="240" w:lineRule="auto"/>
        <w:jc w:val="center"/>
        <w:rPr>
          <w:rFonts w:ascii="ＭＳ Ｐ明朝" w:eastAsia="ＭＳ Ｐ明朝" w:hAnsi="ＭＳ Ｐ明朝" w:hint="eastAsia"/>
          <w:color w:val="000000"/>
          <w:spacing w:val="0"/>
          <w:sz w:val="36"/>
          <w:szCs w:val="36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  <w:sz w:val="36"/>
          <w:szCs w:val="36"/>
        </w:rPr>
        <w:t>工事用電力（用水）使用願い</w:t>
      </w:r>
    </w:p>
    <w:p w:rsidR="005328DB" w:rsidRPr="009C43A1" w:rsidRDefault="005328DB" w:rsidP="005328DB">
      <w:pPr>
        <w:autoSpaceDE/>
        <w:autoSpaceDN/>
        <w:spacing w:line="240" w:lineRule="auto"/>
        <w:rPr>
          <w:rFonts w:ascii="ＭＳ Ｐ明朝" w:eastAsia="ＭＳ Ｐ明朝" w:hAnsi="ＭＳ Ｐ明朝" w:hint="eastAsia"/>
          <w:color w:val="000000"/>
          <w:spacing w:val="0"/>
          <w:sz w:val="24"/>
        </w:rPr>
      </w:pPr>
    </w:p>
    <w:p w:rsidR="005328DB" w:rsidRPr="009C43A1" w:rsidRDefault="005328DB" w:rsidP="005328DB">
      <w:pPr>
        <w:autoSpaceDE/>
        <w:autoSpaceDN/>
        <w:spacing w:line="240" w:lineRule="auto"/>
        <w:ind w:firstLineChars="100" w:firstLine="240"/>
        <w:rPr>
          <w:rFonts w:ascii="ＭＳ Ｐ明朝" w:eastAsia="ＭＳ Ｐ明朝" w:hAnsi="ＭＳ Ｐ明朝" w:hint="eastAsia"/>
          <w:color w:val="000000"/>
          <w:spacing w:val="0"/>
          <w:kern w:val="0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>監</w:t>
      </w:r>
      <w:r w:rsidR="000511F7"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 xml:space="preserve"> </w:t>
      </w:r>
      <w:r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>督</w:t>
      </w:r>
      <w:r w:rsidR="000511F7"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 xml:space="preserve"> </w:t>
      </w:r>
      <w:r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>職</w:t>
      </w:r>
      <w:r w:rsidR="000511F7"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 xml:space="preserve"> </w:t>
      </w:r>
      <w:r w:rsidRPr="009C43A1">
        <w:rPr>
          <w:rFonts w:ascii="ＭＳ Ｐ明朝" w:eastAsia="ＭＳ Ｐ明朝" w:hAnsi="ＭＳ Ｐ明朝" w:hint="eastAsia"/>
          <w:color w:val="000000"/>
          <w:spacing w:val="0"/>
          <w:kern w:val="0"/>
          <w:sz w:val="24"/>
          <w:szCs w:val="24"/>
        </w:rPr>
        <w:t>員　様</w:t>
      </w:r>
    </w:p>
    <w:p w:rsidR="005328DB" w:rsidRPr="009C43A1" w:rsidRDefault="005328DB" w:rsidP="005328DB">
      <w:pPr>
        <w:autoSpaceDE/>
        <w:autoSpaceDN/>
        <w:spacing w:line="240" w:lineRule="auto"/>
        <w:rPr>
          <w:rFonts w:ascii="ＭＳ Ｐ明朝" w:eastAsia="ＭＳ Ｐ明朝" w:hAnsi="ＭＳ Ｐ明朝" w:hint="eastAsia"/>
          <w:color w:val="000000"/>
          <w:spacing w:val="0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3719"/>
        <w:gridCol w:w="502"/>
      </w:tblGrid>
      <w:tr w:rsidR="009C43A1" w:rsidRPr="002070DD" w:rsidTr="00712EE7">
        <w:trPr>
          <w:jc w:val="right"/>
        </w:trPr>
        <w:tc>
          <w:tcPr>
            <w:tcW w:w="2551" w:type="dxa"/>
            <w:shd w:val="clear" w:color="auto" w:fill="auto"/>
            <w:hideMark/>
          </w:tcPr>
          <w:p w:rsidR="009C43A1" w:rsidRPr="00712EE7" w:rsidRDefault="00D5575F" w:rsidP="00712EE7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bookmarkStart w:id="0" w:name="_GoBack"/>
            <w:r>
              <w:rPr>
                <w:rFonts w:ascii="ＭＳ Ｐ明朝" w:eastAsia="ＭＳ Ｐ明朝" w:hAnsi="ＭＳ Ｐ明朝" w:cs="ＭＳ Ｐゴシック" w:hint="eastAsia"/>
                <w:sz w:val="22"/>
              </w:rPr>
              <w:t>受注者名</w:t>
            </w:r>
          </w:p>
        </w:tc>
        <w:tc>
          <w:tcPr>
            <w:tcW w:w="3719" w:type="dxa"/>
            <w:shd w:val="clear" w:color="auto" w:fill="auto"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</w:tr>
      <w:tr w:rsidR="009C43A1" w:rsidRPr="002070DD" w:rsidTr="00712EE7">
        <w:trPr>
          <w:jc w:val="right"/>
        </w:trPr>
        <w:tc>
          <w:tcPr>
            <w:tcW w:w="2551" w:type="dxa"/>
            <w:shd w:val="clear" w:color="auto" w:fill="auto"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719" w:type="dxa"/>
            <w:shd w:val="clear" w:color="auto" w:fill="auto"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</w:tr>
      <w:tr w:rsidR="009C43A1" w:rsidRPr="002070DD" w:rsidTr="00712EE7">
        <w:trPr>
          <w:jc w:val="right"/>
        </w:trPr>
        <w:tc>
          <w:tcPr>
            <w:tcW w:w="2551" w:type="dxa"/>
            <w:shd w:val="clear" w:color="auto" w:fill="auto"/>
            <w:hideMark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712EE7">
              <w:rPr>
                <w:rFonts w:ascii="ＭＳ Ｐ明朝" w:eastAsia="ＭＳ Ｐ明朝" w:hAnsi="ＭＳ Ｐ明朝" w:cs="ＭＳ Ｐゴシック" w:hint="eastAsia"/>
                <w:sz w:val="22"/>
              </w:rPr>
              <w:t>現場代理人</w:t>
            </w:r>
          </w:p>
        </w:tc>
        <w:tc>
          <w:tcPr>
            <w:tcW w:w="3719" w:type="dxa"/>
            <w:shd w:val="clear" w:color="auto" w:fill="auto"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9C43A1" w:rsidRPr="00712EE7" w:rsidRDefault="009C43A1" w:rsidP="00712EE7">
            <w:pPr>
              <w:rPr>
                <w:rFonts w:ascii="ＭＳ Ｐ明朝" w:eastAsia="ＭＳ Ｐ明朝" w:hAnsi="ＭＳ Ｐ明朝" w:cs="ＭＳ Ｐゴシック"/>
                <w:sz w:val="28"/>
              </w:rPr>
            </w:pPr>
            <w:r w:rsidRPr="00712EE7">
              <w:rPr>
                <w:rFonts w:ascii="ＭＳ Ｐ明朝" w:eastAsia="ＭＳ Ｐ明朝" w:hAnsi="ＭＳ Ｐ明朝" w:cs="ＭＳ Ｐゴシック" w:hint="eastAsia"/>
                <w:sz w:val="28"/>
              </w:rPr>
              <w:t>印</w:t>
            </w:r>
          </w:p>
        </w:tc>
      </w:tr>
      <w:bookmarkEnd w:id="0"/>
    </w:tbl>
    <w:p w:rsidR="009C43A1" w:rsidRDefault="009C43A1" w:rsidP="005328DB">
      <w:pPr>
        <w:wordWrap w:val="0"/>
        <w:autoSpaceDE/>
        <w:autoSpaceDN/>
        <w:spacing w:line="240" w:lineRule="auto"/>
        <w:jc w:val="right"/>
        <w:rPr>
          <w:rFonts w:ascii="ＭＳ Ｐ明朝" w:eastAsia="ＭＳ Ｐ明朝" w:hAnsi="ＭＳ Ｐ明朝"/>
          <w:color w:val="000000"/>
          <w:spacing w:val="0"/>
          <w:kern w:val="0"/>
        </w:rPr>
      </w:pPr>
    </w:p>
    <w:p w:rsidR="005328DB" w:rsidRPr="009C43A1" w:rsidRDefault="005328DB" w:rsidP="005328DB">
      <w:pPr>
        <w:autoSpaceDE/>
        <w:autoSpaceDN/>
        <w:spacing w:line="240" w:lineRule="auto"/>
        <w:jc w:val="right"/>
        <w:rPr>
          <w:rFonts w:ascii="ＭＳ Ｐ明朝" w:eastAsia="ＭＳ Ｐ明朝" w:hAnsi="ＭＳ Ｐ明朝" w:hint="eastAsia"/>
          <w:color w:val="000000"/>
          <w:spacing w:val="0"/>
        </w:rPr>
      </w:pPr>
    </w:p>
    <w:p w:rsidR="005328DB" w:rsidRPr="009C43A1" w:rsidRDefault="00A12993" w:rsidP="00B10BAC">
      <w:pPr>
        <w:autoSpaceDE/>
        <w:autoSpaceDN/>
        <w:spacing w:line="240" w:lineRule="auto"/>
        <w:rPr>
          <w:rFonts w:ascii="ＭＳ Ｐ明朝" w:eastAsia="ＭＳ Ｐ明朝" w:hAnsi="ＭＳ Ｐ明朝" w:hint="eastAsia"/>
          <w:color w:val="000000"/>
          <w:spacing w:val="0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</w:rPr>
        <w:t>下記のとおり工事（作業）用電力（用水）を使用したいので</w:t>
      </w:r>
      <w:r w:rsidR="005328DB" w:rsidRPr="009C43A1">
        <w:rPr>
          <w:rFonts w:ascii="ＭＳ Ｐ明朝" w:eastAsia="ＭＳ Ｐ明朝" w:hAnsi="ＭＳ Ｐ明朝" w:hint="eastAsia"/>
          <w:color w:val="000000"/>
          <w:spacing w:val="0"/>
        </w:rPr>
        <w:t>願い出ます。</w:t>
      </w:r>
    </w:p>
    <w:p w:rsidR="005328DB" w:rsidRPr="009C43A1" w:rsidRDefault="005328DB" w:rsidP="005328DB">
      <w:pPr>
        <w:autoSpaceDE/>
        <w:autoSpaceDN/>
        <w:spacing w:line="240" w:lineRule="auto"/>
        <w:ind w:firstLineChars="100" w:firstLine="210"/>
        <w:rPr>
          <w:rFonts w:ascii="ＭＳ Ｐ明朝" w:eastAsia="ＭＳ Ｐ明朝" w:hAnsi="ＭＳ Ｐ明朝" w:hint="eastAsia"/>
          <w:color w:val="000000"/>
          <w:spacing w:val="0"/>
        </w:rPr>
      </w:pPr>
    </w:p>
    <w:p w:rsidR="005328DB" w:rsidRPr="009C43A1" w:rsidRDefault="005328DB" w:rsidP="005328DB">
      <w:pPr>
        <w:autoSpaceDE/>
        <w:autoSpaceDN/>
        <w:spacing w:line="240" w:lineRule="auto"/>
        <w:ind w:firstLineChars="100" w:firstLine="210"/>
        <w:jc w:val="center"/>
        <w:rPr>
          <w:rFonts w:ascii="ＭＳ Ｐ明朝" w:eastAsia="ＭＳ Ｐ明朝" w:hAnsi="ＭＳ Ｐ明朝" w:hint="eastAsia"/>
          <w:color w:val="000000"/>
          <w:spacing w:val="0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</w:rPr>
        <w:t>記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550"/>
      </w:tblGrid>
      <w:tr w:rsidR="005328DB" w:rsidRPr="009C43A1" w:rsidTr="00532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jc w:val="distribute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工事名</w:t>
            </w:r>
          </w:p>
        </w:tc>
        <w:tc>
          <w:tcPr>
            <w:tcW w:w="655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</w:tr>
      <w:tr w:rsidR="005328DB" w:rsidRPr="009C43A1" w:rsidTr="00532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jc w:val="distribute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使用場所</w:t>
            </w:r>
          </w:p>
        </w:tc>
        <w:tc>
          <w:tcPr>
            <w:tcW w:w="655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</w:tr>
      <w:tr w:rsidR="005328DB" w:rsidRPr="009C43A1" w:rsidTr="00532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jc w:val="distribute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使用期間</w:t>
            </w:r>
          </w:p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jc w:val="distribute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使用時間</w:t>
            </w:r>
          </w:p>
        </w:tc>
        <w:tc>
          <w:tcPr>
            <w:tcW w:w="6550" w:type="dxa"/>
          </w:tcPr>
          <w:p w:rsidR="005328DB" w:rsidRPr="009C43A1" w:rsidRDefault="009802B9" w:rsidP="00ED7029">
            <w:pPr>
              <w:autoSpaceDE/>
              <w:autoSpaceDN/>
              <w:spacing w:beforeLines="25" w:before="90" w:afterLines="25" w:after="90" w:line="240" w:lineRule="auto"/>
              <w:ind w:firstLineChars="100" w:firstLine="210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令和　　年　　月　　日　～　令和</w:t>
            </w:r>
            <w:r w:rsidR="005328DB"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年　　月　　日　</w:t>
            </w:r>
          </w:p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ind w:firstLineChars="100" w:firstLine="210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各日　　時　～　　時</w:t>
            </w:r>
          </w:p>
        </w:tc>
      </w:tr>
      <w:tr w:rsidR="005328DB" w:rsidRPr="009C43A1" w:rsidTr="00532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jc w:val="distribute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添付書類</w:t>
            </w:r>
          </w:p>
        </w:tc>
        <w:tc>
          <w:tcPr>
            <w:tcW w:w="6550" w:type="dxa"/>
          </w:tcPr>
          <w:p w:rsidR="005328DB" w:rsidRPr="009C43A1" w:rsidRDefault="005328DB" w:rsidP="00ED7029">
            <w:pPr>
              <w:numPr>
                <w:ilvl w:val="0"/>
                <w:numId w:val="2"/>
              </w:numPr>
              <w:autoSpaceDE/>
              <w:autoSpaceDN/>
              <w:spacing w:beforeLines="25" w:before="90" w:afterLines="25" w:after="90" w:line="240" w:lineRule="auto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負荷設備一覧表（器具名称、消費電力、給水量等）</w:t>
            </w:r>
          </w:p>
          <w:p w:rsidR="005328DB" w:rsidRPr="009C43A1" w:rsidRDefault="005328DB" w:rsidP="00ED7029">
            <w:pPr>
              <w:numPr>
                <w:ilvl w:val="0"/>
                <w:numId w:val="2"/>
              </w:numPr>
              <w:autoSpaceDE/>
              <w:autoSpaceDN/>
              <w:spacing w:beforeLines="25" w:before="90" w:afterLines="25" w:after="90" w:line="240" w:lineRule="auto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その他（単線結線図、給水系統図、有資格者免許写し等）</w:t>
            </w:r>
          </w:p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ind w:left="630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</w:t>
            </w:r>
          </w:p>
        </w:tc>
      </w:tr>
      <w:tr w:rsidR="005328DB" w:rsidRPr="009C43A1" w:rsidTr="00532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jc w:val="distribute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緊急連絡先</w:t>
            </w:r>
          </w:p>
        </w:tc>
        <w:tc>
          <w:tcPr>
            <w:tcW w:w="6550" w:type="dxa"/>
          </w:tcPr>
          <w:p w:rsidR="005328DB" w:rsidRPr="009C43A1" w:rsidRDefault="005328DB" w:rsidP="00ED7029">
            <w:pPr>
              <w:autoSpaceDE/>
              <w:autoSpaceDN/>
              <w:spacing w:beforeLines="25" w:before="90" w:afterLines="25" w:after="90" w:line="240" w:lineRule="auto"/>
              <w:ind w:firstLineChars="100" w:firstLine="210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携帯電話</w:t>
            </w:r>
          </w:p>
        </w:tc>
      </w:tr>
    </w:tbl>
    <w:p w:rsidR="005328DB" w:rsidRPr="009C43A1" w:rsidRDefault="005328DB" w:rsidP="00B11664">
      <w:pPr>
        <w:autoSpaceDE/>
        <w:autoSpaceDN/>
        <w:spacing w:line="240" w:lineRule="auto"/>
        <w:ind w:leftChars="50" w:left="528" w:right="420" w:hangingChars="200" w:hanging="420"/>
        <w:jc w:val="left"/>
        <w:rPr>
          <w:rFonts w:ascii="ＭＳ Ｐ明朝" w:eastAsia="ＭＳ Ｐ明朝" w:hAnsi="ＭＳ Ｐ明朝" w:hint="eastAsia"/>
          <w:color w:val="000000"/>
          <w:spacing w:val="0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</w:rPr>
        <w:t xml:space="preserve">※１ </w:t>
      </w:r>
      <w:r w:rsidR="009C43A1">
        <w:rPr>
          <w:rFonts w:ascii="ＭＳ Ｐ明朝" w:eastAsia="ＭＳ Ｐ明朝" w:hAnsi="ＭＳ Ｐ明朝" w:hint="eastAsia"/>
          <w:color w:val="000000"/>
          <w:spacing w:val="0"/>
        </w:rPr>
        <w:t>負荷設備には、主幹漏電遮断器、バルブ等を設置し、学校</w:t>
      </w:r>
      <w:r w:rsidRPr="009C43A1">
        <w:rPr>
          <w:rFonts w:ascii="ＭＳ Ｐ明朝" w:eastAsia="ＭＳ Ｐ明朝" w:hAnsi="ＭＳ Ｐ明朝" w:hint="eastAsia"/>
          <w:color w:val="000000"/>
          <w:spacing w:val="0"/>
        </w:rPr>
        <w:t>設備に影響を与えません。</w:t>
      </w:r>
    </w:p>
    <w:p w:rsidR="005328DB" w:rsidRPr="009C43A1" w:rsidRDefault="005328DB" w:rsidP="00B11664">
      <w:pPr>
        <w:autoSpaceDE/>
        <w:autoSpaceDN/>
        <w:spacing w:line="240" w:lineRule="auto"/>
        <w:ind w:right="420" w:firstLineChars="50" w:firstLine="105"/>
        <w:jc w:val="left"/>
        <w:rPr>
          <w:rFonts w:ascii="ＭＳ Ｐ明朝" w:eastAsia="ＭＳ Ｐ明朝" w:hAnsi="ＭＳ Ｐ明朝" w:hint="eastAsia"/>
          <w:color w:val="000000"/>
          <w:spacing w:val="0"/>
        </w:rPr>
      </w:pPr>
      <w:r w:rsidRPr="009C43A1">
        <w:rPr>
          <w:rFonts w:ascii="ＭＳ Ｐ明朝" w:eastAsia="ＭＳ Ｐ明朝" w:hAnsi="ＭＳ Ｐ明朝" w:hint="eastAsia"/>
          <w:color w:val="000000"/>
          <w:spacing w:val="0"/>
        </w:rPr>
        <w:t>※２　作業には、有資格者を従事させます。</w:t>
      </w:r>
    </w:p>
    <w:p w:rsidR="005328DB" w:rsidRPr="009C43A1" w:rsidRDefault="005328DB" w:rsidP="005328DB">
      <w:pPr>
        <w:autoSpaceDE/>
        <w:autoSpaceDN/>
        <w:spacing w:line="240" w:lineRule="auto"/>
        <w:ind w:right="420"/>
        <w:jc w:val="left"/>
        <w:rPr>
          <w:rFonts w:ascii="ＭＳ Ｐ明朝" w:eastAsia="ＭＳ Ｐ明朝" w:hAnsi="ＭＳ Ｐ明朝" w:hint="eastAsia"/>
          <w:color w:val="000000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442"/>
        <w:gridCol w:w="2442"/>
        <w:gridCol w:w="3021"/>
      </w:tblGrid>
      <w:tr w:rsidR="00662063" w:rsidRPr="009C43A1" w:rsidTr="00662063">
        <w:tblPrEx>
          <w:tblCellMar>
            <w:top w:w="0" w:type="dxa"/>
            <w:bottom w:w="0" w:type="dxa"/>
          </w:tblCellMar>
        </w:tblPrEx>
        <w:trPr>
          <w:cantSplit/>
          <w:trHeight w:val="914"/>
          <w:jc w:val="center"/>
        </w:trPr>
        <w:tc>
          <w:tcPr>
            <w:tcW w:w="488" w:type="dxa"/>
            <w:vMerge w:val="restart"/>
            <w:textDirection w:val="tbRlV"/>
            <w:vAlign w:val="center"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</w:rPr>
              <w:t>承　　諾　　欄</w:t>
            </w:r>
          </w:p>
        </w:tc>
        <w:tc>
          <w:tcPr>
            <w:tcW w:w="7905" w:type="dxa"/>
            <w:gridSpan w:val="3"/>
          </w:tcPr>
          <w:p w:rsidR="005328DB" w:rsidRPr="009C43A1" w:rsidRDefault="005328DB" w:rsidP="005328DB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357" w:hanging="357"/>
              <w:rPr>
                <w:rFonts w:ascii="ＭＳ Ｐ明朝" w:eastAsia="ＭＳ Ｐ明朝" w:hAnsi="ＭＳ Ｐ明朝" w:hint="eastAsia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spacing w:val="0"/>
              </w:rPr>
              <w:t>受注者は、</w:t>
            </w:r>
            <w:r w:rsidR="002D1914" w:rsidRPr="009C43A1">
              <w:rPr>
                <w:rFonts w:ascii="ＭＳ Ｐ明朝" w:eastAsia="ＭＳ Ｐ明朝" w:hAnsi="ＭＳ Ｐ明朝" w:hint="eastAsia"/>
                <w:spacing w:val="0"/>
              </w:rPr>
              <w:t>交野市</w:t>
            </w:r>
            <w:r w:rsidRPr="009C43A1">
              <w:rPr>
                <w:rFonts w:ascii="ＭＳ Ｐ明朝" w:eastAsia="ＭＳ Ｐ明朝" w:hAnsi="ＭＳ Ｐ明朝" w:hint="eastAsia"/>
                <w:spacing w:val="0"/>
              </w:rPr>
              <w:t>自家用電気工作物保安規程を順守するとともに、工事監督員及び電気主任技術者の指示に従うこと。</w:t>
            </w:r>
          </w:p>
          <w:p w:rsidR="005328DB" w:rsidRPr="009C43A1" w:rsidRDefault="005328DB" w:rsidP="005328DB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357" w:hanging="357"/>
              <w:rPr>
                <w:rFonts w:ascii="ＭＳ Ｐ明朝" w:eastAsia="ＭＳ Ｐ明朝" w:hAnsi="ＭＳ Ｐ明朝" w:hint="eastAsia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spacing w:val="0"/>
              </w:rPr>
              <w:t>受注者は、承諾写しを現場掲示すること。</w:t>
            </w:r>
          </w:p>
          <w:p w:rsidR="005328DB" w:rsidRPr="009C43A1" w:rsidRDefault="009C43A1" w:rsidP="005328DB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357" w:hanging="357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本願いに記載なき項目は、協議</w:t>
            </w:r>
            <w:r w:rsidR="005328DB" w:rsidRPr="009C43A1">
              <w:rPr>
                <w:rFonts w:ascii="ＭＳ Ｐ明朝" w:eastAsia="ＭＳ Ｐ明朝" w:hAnsi="ＭＳ Ｐ明朝" w:hint="eastAsia"/>
                <w:spacing w:val="0"/>
              </w:rPr>
              <w:t>によること。</w:t>
            </w:r>
          </w:p>
        </w:tc>
      </w:tr>
      <w:tr w:rsidR="00662063" w:rsidRPr="009C43A1" w:rsidTr="00662063">
        <w:tblPrEx>
          <w:tblCellMar>
            <w:top w:w="0" w:type="dxa"/>
            <w:bottom w:w="0" w:type="dxa"/>
          </w:tblCellMar>
        </w:tblPrEx>
        <w:trPr>
          <w:cantSplit/>
          <w:trHeight w:val="81"/>
          <w:jc w:val="center"/>
        </w:trPr>
        <w:tc>
          <w:tcPr>
            <w:tcW w:w="488" w:type="dxa"/>
            <w:vMerge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  <w:tc>
          <w:tcPr>
            <w:tcW w:w="2442" w:type="dxa"/>
            <w:vAlign w:val="center"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262"/>
                <w:kern w:val="0"/>
                <w:fitText w:val="1680" w:id="1141629189"/>
              </w:rPr>
              <w:t>受付</w:t>
            </w:r>
            <w:r w:rsidRPr="009C43A1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fitText w:val="1680" w:id="1141629189"/>
              </w:rPr>
              <w:t>印</w:t>
            </w:r>
          </w:p>
        </w:tc>
        <w:tc>
          <w:tcPr>
            <w:tcW w:w="2442" w:type="dxa"/>
            <w:vAlign w:val="center"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262"/>
                <w:kern w:val="0"/>
                <w:fitText w:val="1680" w:id="1141629190"/>
              </w:rPr>
              <w:t>承諾</w:t>
            </w:r>
            <w:r w:rsidRPr="009C43A1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fitText w:val="1680" w:id="1141629190"/>
              </w:rPr>
              <w:t>印</w:t>
            </w:r>
          </w:p>
        </w:tc>
        <w:tc>
          <w:tcPr>
            <w:tcW w:w="3020" w:type="dxa"/>
            <w:vAlign w:val="center"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  <w:r w:rsidRPr="009C43A1">
              <w:rPr>
                <w:rFonts w:ascii="ＭＳ Ｐ明朝" w:eastAsia="ＭＳ Ｐ明朝" w:hAnsi="ＭＳ Ｐ明朝" w:hint="eastAsia"/>
                <w:color w:val="000000"/>
                <w:spacing w:val="630"/>
                <w:kern w:val="0"/>
                <w:fitText w:val="1680" w:id="1141629191"/>
              </w:rPr>
              <w:t>備</w:t>
            </w:r>
            <w:r w:rsidRPr="009C43A1">
              <w:rPr>
                <w:rFonts w:ascii="ＭＳ Ｐ明朝" w:eastAsia="ＭＳ Ｐ明朝" w:hAnsi="ＭＳ Ｐ明朝" w:hint="eastAsia"/>
                <w:color w:val="000000"/>
                <w:spacing w:val="0"/>
                <w:kern w:val="0"/>
                <w:fitText w:val="1680" w:id="1141629191"/>
              </w:rPr>
              <w:t>考</w:t>
            </w:r>
          </w:p>
        </w:tc>
      </w:tr>
      <w:tr w:rsidR="00662063" w:rsidRPr="009C43A1" w:rsidTr="00662063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488" w:type="dxa"/>
            <w:vMerge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  <w:tc>
          <w:tcPr>
            <w:tcW w:w="2442" w:type="dxa"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  <w:tc>
          <w:tcPr>
            <w:tcW w:w="2442" w:type="dxa"/>
          </w:tcPr>
          <w:p w:rsidR="005328DB" w:rsidRPr="009C43A1" w:rsidRDefault="005328DB" w:rsidP="005328DB">
            <w:pPr>
              <w:autoSpaceDE/>
              <w:autoSpaceDN/>
              <w:spacing w:line="240" w:lineRule="auto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5328DB" w:rsidRPr="009C43A1" w:rsidRDefault="005328DB" w:rsidP="005328DB">
            <w:pPr>
              <w:wordWrap w:val="0"/>
              <w:autoSpaceDE/>
              <w:autoSpaceDN/>
              <w:spacing w:line="240" w:lineRule="auto"/>
              <w:jc w:val="right"/>
              <w:rPr>
                <w:rFonts w:ascii="ＭＳ Ｐ明朝" w:eastAsia="ＭＳ Ｐ明朝" w:hAnsi="ＭＳ Ｐ明朝" w:hint="eastAsia"/>
                <w:color w:val="000000"/>
                <w:spacing w:val="0"/>
              </w:rPr>
            </w:pPr>
          </w:p>
        </w:tc>
      </w:tr>
    </w:tbl>
    <w:p w:rsidR="004C39AE" w:rsidRPr="009C43A1" w:rsidRDefault="004C39AE" w:rsidP="00662063">
      <w:pPr>
        <w:rPr>
          <w:rFonts w:ascii="ＭＳ Ｐ明朝" w:eastAsia="ＭＳ Ｐ明朝" w:hAnsi="ＭＳ Ｐ明朝" w:hint="eastAsia"/>
        </w:rPr>
      </w:pPr>
    </w:p>
    <w:sectPr w:rsidR="004C39AE" w:rsidRPr="009C43A1" w:rsidSect="009C43A1">
      <w:headerReference w:type="default" r:id="rId8"/>
      <w:footerReference w:type="default" r:id="rId9"/>
      <w:endnotePr>
        <w:numStart w:val="0"/>
      </w:endnotePr>
      <w:type w:val="nextColumn"/>
      <w:pgSz w:w="11906" w:h="16838" w:code="9"/>
      <w:pgMar w:top="1134" w:right="1701" w:bottom="1701" w:left="1701" w:header="720" w:footer="720" w:gutter="0"/>
      <w:pgNumType w:start="13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E7" w:rsidRDefault="00712EE7">
      <w:r>
        <w:separator/>
      </w:r>
    </w:p>
  </w:endnote>
  <w:endnote w:type="continuationSeparator" w:id="0">
    <w:p w:rsidR="00712EE7" w:rsidRDefault="0071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B8" w:rsidRPr="00C76876" w:rsidRDefault="004105B8" w:rsidP="00C76876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E7" w:rsidRDefault="00712EE7">
      <w:r>
        <w:separator/>
      </w:r>
    </w:p>
  </w:footnote>
  <w:footnote w:type="continuationSeparator" w:id="0">
    <w:p w:rsidR="00712EE7" w:rsidRDefault="0071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A1" w:rsidRDefault="009C43A1">
    <w:pPr>
      <w:pStyle w:val="a3"/>
    </w:pPr>
    <w:r>
      <w:rPr>
        <w:rFonts w:hint="eastAsia"/>
      </w:rPr>
      <w:t>工事様式37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6C8"/>
    <w:multiLevelType w:val="hybridMultilevel"/>
    <w:tmpl w:val="EF1E1ABC"/>
    <w:lvl w:ilvl="0" w:tplc="16A4F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3149B"/>
    <w:multiLevelType w:val="hybridMultilevel"/>
    <w:tmpl w:val="280CCE14"/>
    <w:lvl w:ilvl="0" w:tplc="9970F4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35"/>
    <w:rsid w:val="00001E35"/>
    <w:rsid w:val="000511F7"/>
    <w:rsid w:val="000732CD"/>
    <w:rsid w:val="00095BEB"/>
    <w:rsid w:val="000A5A33"/>
    <w:rsid w:val="000E1455"/>
    <w:rsid w:val="002842CA"/>
    <w:rsid w:val="002D1914"/>
    <w:rsid w:val="002D7D29"/>
    <w:rsid w:val="002F352B"/>
    <w:rsid w:val="00312E40"/>
    <w:rsid w:val="00326533"/>
    <w:rsid w:val="00332C30"/>
    <w:rsid w:val="00374047"/>
    <w:rsid w:val="00377D5F"/>
    <w:rsid w:val="003878E0"/>
    <w:rsid w:val="003B782E"/>
    <w:rsid w:val="003E7A59"/>
    <w:rsid w:val="004105B8"/>
    <w:rsid w:val="0042476A"/>
    <w:rsid w:val="00451FEC"/>
    <w:rsid w:val="004C39AE"/>
    <w:rsid w:val="005328DB"/>
    <w:rsid w:val="00584C2C"/>
    <w:rsid w:val="00627711"/>
    <w:rsid w:val="00641035"/>
    <w:rsid w:val="00661A85"/>
    <w:rsid w:val="00662063"/>
    <w:rsid w:val="006832D4"/>
    <w:rsid w:val="006A00D4"/>
    <w:rsid w:val="0070089C"/>
    <w:rsid w:val="00712EE7"/>
    <w:rsid w:val="00746779"/>
    <w:rsid w:val="007570B6"/>
    <w:rsid w:val="00763E2A"/>
    <w:rsid w:val="007F276D"/>
    <w:rsid w:val="0080792F"/>
    <w:rsid w:val="00816915"/>
    <w:rsid w:val="008C0883"/>
    <w:rsid w:val="008C2690"/>
    <w:rsid w:val="00947E2C"/>
    <w:rsid w:val="00965195"/>
    <w:rsid w:val="009802B9"/>
    <w:rsid w:val="009C43A1"/>
    <w:rsid w:val="00A12993"/>
    <w:rsid w:val="00A27663"/>
    <w:rsid w:val="00A50022"/>
    <w:rsid w:val="00AC7023"/>
    <w:rsid w:val="00AD08C2"/>
    <w:rsid w:val="00AE29F7"/>
    <w:rsid w:val="00AE730C"/>
    <w:rsid w:val="00AF2D5C"/>
    <w:rsid w:val="00AF37E9"/>
    <w:rsid w:val="00B06C22"/>
    <w:rsid w:val="00B10BAC"/>
    <w:rsid w:val="00B11664"/>
    <w:rsid w:val="00B82334"/>
    <w:rsid w:val="00B96A41"/>
    <w:rsid w:val="00C76876"/>
    <w:rsid w:val="00C97C27"/>
    <w:rsid w:val="00CD23F9"/>
    <w:rsid w:val="00CD7FBF"/>
    <w:rsid w:val="00CE468E"/>
    <w:rsid w:val="00D5575F"/>
    <w:rsid w:val="00DB0665"/>
    <w:rsid w:val="00E120DC"/>
    <w:rsid w:val="00E741F3"/>
    <w:rsid w:val="00ED7029"/>
    <w:rsid w:val="00F2417A"/>
    <w:rsid w:val="00F341A6"/>
    <w:rsid w:val="00FB2B21"/>
    <w:rsid w:val="00FF6EC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CD2A95"/>
  <w15:chartTrackingRefBased/>
  <w15:docId w15:val="{76D8A21F-8778-4E64-99ED-36436A6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76876"/>
    <w:rPr>
      <w:rFonts w:ascii="ＭＳ 明朝" w:hAnsi="Century"/>
      <w:spacing w:val="3"/>
      <w:kern w:val="2"/>
      <w:sz w:val="21"/>
    </w:rPr>
  </w:style>
  <w:style w:type="paragraph" w:styleId="a6">
    <w:name w:val="Note Heading"/>
    <w:basedOn w:val="a"/>
    <w:next w:val="a"/>
    <w:link w:val="a7"/>
    <w:rsid w:val="004105B8"/>
    <w:pPr>
      <w:autoSpaceDE/>
      <w:autoSpaceDN/>
      <w:spacing w:line="240" w:lineRule="auto"/>
      <w:jc w:val="center"/>
    </w:pPr>
    <w:rPr>
      <w:rFonts w:ascii="Century"/>
      <w:spacing w:val="0"/>
      <w:kern w:val="0"/>
      <w:sz w:val="28"/>
      <w:szCs w:val="24"/>
    </w:rPr>
  </w:style>
  <w:style w:type="character" w:customStyle="1" w:styleId="a7">
    <w:name w:val="記 (文字)"/>
    <w:link w:val="a6"/>
    <w:rsid w:val="004105B8"/>
    <w:rPr>
      <w:rFonts w:ascii="Century" w:hAnsi="Century"/>
      <w:sz w:val="28"/>
      <w:szCs w:val="24"/>
    </w:rPr>
  </w:style>
  <w:style w:type="paragraph" w:styleId="a8">
    <w:name w:val="Balloon Text"/>
    <w:basedOn w:val="a"/>
    <w:link w:val="a9"/>
    <w:rsid w:val="005328D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28DB"/>
    <w:rPr>
      <w:rFonts w:ascii="Arial" w:eastAsia="ＭＳ ゴシック" w:hAnsi="Arial" w:cs="Times New Roman"/>
      <w:spacing w:val="3"/>
      <w:kern w:val="2"/>
      <w:sz w:val="18"/>
      <w:szCs w:val="18"/>
    </w:rPr>
  </w:style>
  <w:style w:type="table" w:styleId="aa">
    <w:name w:val="Table Grid"/>
    <w:basedOn w:val="a1"/>
    <w:rsid w:val="009C43A1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F943-0B42-4A14-B365-9105E9EE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中間（工場）検査願</vt:lpstr>
      <vt:lpstr>中間（工場）検査願</vt:lpstr>
    </vt:vector>
  </TitlesOfParts>
  <Company>株式会社じんのう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中間（工場）検査願</dc:title>
  <dc:subject/>
  <dc:creator>組版システム</dc:creator>
  <cp:keywords/>
  <cp:lastModifiedBy>久保 直樹</cp:lastModifiedBy>
  <cp:revision>3</cp:revision>
  <cp:lastPrinted>2016-04-01T06:43:00Z</cp:lastPrinted>
  <dcterms:created xsi:type="dcterms:W3CDTF">2022-12-23T04:41:00Z</dcterms:created>
  <dcterms:modified xsi:type="dcterms:W3CDTF">2022-12-23T04:42:00Z</dcterms:modified>
</cp:coreProperties>
</file>