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A9" w:rsidRDefault="003E70C4" w:rsidP="00156A1F">
      <w:pPr>
        <w:jc w:val="left"/>
        <w:rPr>
          <w:szCs w:val="22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61.55pt;margin-top:.35pt;width:64.5pt;height:24pt;z-index:251660288" stroked="f">
            <v:textbox inset="5.85pt,.7pt,5.85pt,.7pt">
              <w:txbxContent>
                <w:p w:rsidR="00156A1F" w:rsidRPr="00363F8F" w:rsidRDefault="00156A1F" w:rsidP="00156A1F">
                  <w:pPr>
                    <w:jc w:val="center"/>
                    <w:rPr>
                      <w:sz w:val="21"/>
                      <w:szCs w:val="21"/>
                    </w:rPr>
                  </w:pPr>
                  <w:r w:rsidRPr="00363F8F">
                    <w:rPr>
                      <w:rFonts w:hint="eastAsia"/>
                      <w:sz w:val="21"/>
                      <w:szCs w:val="21"/>
                    </w:rPr>
                    <w:t>様式</w:t>
                  </w:r>
                  <w:r w:rsidR="00985901">
                    <w:rPr>
                      <w:rFonts w:hint="eastAsia"/>
                      <w:sz w:val="21"/>
                      <w:szCs w:val="21"/>
                    </w:rPr>
                    <w:t>５</w:t>
                  </w:r>
                </w:p>
              </w:txbxContent>
            </v:textbox>
          </v:shape>
        </w:pict>
      </w:r>
    </w:p>
    <w:p w:rsidR="00EF50A9" w:rsidRDefault="00EF50A9" w:rsidP="00156A1F">
      <w:pPr>
        <w:jc w:val="left"/>
        <w:rPr>
          <w:szCs w:val="22"/>
        </w:rPr>
      </w:pPr>
      <w:r w:rsidRPr="00E11EE0">
        <w:rPr>
          <w:rFonts w:hint="eastAsia"/>
          <w:kern w:val="0"/>
          <w:szCs w:val="22"/>
        </w:rPr>
        <w:t>交野市長</w:t>
      </w:r>
      <w:r w:rsidR="00E11EE0" w:rsidRPr="00E11EE0">
        <w:rPr>
          <w:rFonts w:hint="eastAsia"/>
          <w:kern w:val="0"/>
          <w:szCs w:val="22"/>
        </w:rPr>
        <w:t xml:space="preserve">　</w:t>
      </w:r>
      <w:r w:rsidR="00E11EE0">
        <w:rPr>
          <w:rFonts w:hint="eastAsia"/>
          <w:kern w:val="0"/>
          <w:szCs w:val="22"/>
        </w:rPr>
        <w:t>山本　景　様</w:t>
      </w:r>
    </w:p>
    <w:p w:rsidR="00EF50A9" w:rsidRDefault="00EF50A9" w:rsidP="00156A1F">
      <w:pPr>
        <w:jc w:val="left"/>
        <w:rPr>
          <w:szCs w:val="22"/>
        </w:rPr>
      </w:pPr>
    </w:p>
    <w:p w:rsidR="00156A1F" w:rsidRDefault="00EF50A9" w:rsidP="00EF50A9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 xml:space="preserve">所在地　</w:t>
      </w:r>
      <w:r w:rsidR="00E11EE0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　　　　　　　　　　　　　　</w:t>
      </w:r>
    </w:p>
    <w:p w:rsidR="00EF50A9" w:rsidRDefault="00EF50A9" w:rsidP="00EF50A9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 xml:space="preserve">商号又は名称　</w:t>
      </w:r>
      <w:r w:rsidR="00E11EE0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　　　　　　　　　　　</w:t>
      </w:r>
    </w:p>
    <w:p w:rsidR="00EF50A9" w:rsidRDefault="00EF50A9" w:rsidP="00EF50A9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 xml:space="preserve">代表者職氏名　</w:t>
      </w:r>
      <w:r w:rsidR="00E11EE0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　　　　　　　　　　</w:t>
      </w:r>
      <w:r w:rsidR="000E513D">
        <w:rPr>
          <w:rFonts w:hint="eastAsia"/>
          <w:szCs w:val="22"/>
        </w:rPr>
        <w:t xml:space="preserve">　</w:t>
      </w:r>
    </w:p>
    <w:p w:rsidR="00EF50A9" w:rsidRDefault="00EF50A9" w:rsidP="00156A1F">
      <w:pPr>
        <w:jc w:val="left"/>
        <w:rPr>
          <w:szCs w:val="22"/>
        </w:rPr>
      </w:pPr>
    </w:p>
    <w:p w:rsidR="00EF50A9" w:rsidRDefault="00EF50A9" w:rsidP="00156A1F">
      <w:pPr>
        <w:jc w:val="left"/>
        <w:rPr>
          <w:szCs w:val="22"/>
        </w:rPr>
      </w:pPr>
    </w:p>
    <w:p w:rsidR="00156A1F" w:rsidRDefault="00156A1F" w:rsidP="00156A1F">
      <w:pPr>
        <w:spacing w:afterLines="50" w:after="180" w:line="34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実施体制調書</w:t>
      </w:r>
      <w:bookmarkStart w:id="0" w:name="_GoBack"/>
      <w:bookmarkEnd w:id="0"/>
    </w:p>
    <w:p w:rsidR="003E70C4" w:rsidRDefault="003E70C4" w:rsidP="00156A1F">
      <w:pPr>
        <w:spacing w:afterLines="50" w:after="180" w:line="340" w:lineRule="exact"/>
        <w:ind w:left="280" w:hangingChars="100" w:hanging="28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（交野市</w:t>
      </w:r>
      <w:r>
        <w:rPr>
          <w:rFonts w:hint="eastAsia"/>
          <w:sz w:val="28"/>
          <w:szCs w:val="28"/>
        </w:rPr>
        <w:t>集団市民健（検）診（がん検診・特定健康診査等）業務）</w:t>
      </w:r>
    </w:p>
    <w:p w:rsidR="00156A1F" w:rsidRPr="00EF50A9" w:rsidRDefault="00156A1F" w:rsidP="00EF50A9">
      <w:pPr>
        <w:rPr>
          <w:szCs w:val="22"/>
        </w:rPr>
      </w:pPr>
    </w:p>
    <w:tbl>
      <w:tblPr>
        <w:tblStyle w:val="ac"/>
        <w:tblW w:w="0" w:type="auto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2693"/>
        <w:gridCol w:w="3828"/>
        <w:gridCol w:w="953"/>
        <w:gridCol w:w="2391"/>
      </w:tblGrid>
      <w:tr w:rsidR="00373E14" w:rsidTr="00EF50A9">
        <w:tc>
          <w:tcPr>
            <w:tcW w:w="59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</w:tcPr>
          <w:p w:rsidR="00373E14" w:rsidRDefault="00373E14" w:rsidP="00373E14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統括責任者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氏名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4" w:space="0" w:color="auto"/>
            </w:tcBorders>
          </w:tcPr>
          <w:p w:rsidR="00373E14" w:rsidRDefault="00373E14" w:rsidP="00373E1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所属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</w:p>
        </w:tc>
      </w:tr>
      <w:tr w:rsidR="00373E14" w:rsidTr="00EF50A9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担当業務内容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</w:p>
        </w:tc>
      </w:tr>
      <w:tr w:rsidR="00373E14" w:rsidTr="00EF50A9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経験年数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</w:p>
        </w:tc>
      </w:tr>
      <w:tr w:rsidR="00373E14" w:rsidTr="00EF50A9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関連業務経験年数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</w:p>
        </w:tc>
      </w:tr>
      <w:tr w:rsidR="00373E14" w:rsidTr="00EF50A9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</w:p>
        </w:tc>
      </w:tr>
      <w:tr w:rsidR="00373E14" w:rsidTr="00EF50A9">
        <w:trPr>
          <w:trHeight w:val="1253"/>
        </w:trPr>
        <w:tc>
          <w:tcPr>
            <w:tcW w:w="59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373E14" w:rsidRDefault="00373E14" w:rsidP="00156A1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関連業務実績（契約先、名称等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</w:tr>
      <w:tr w:rsidR="00373E14" w:rsidTr="00EF50A9">
        <w:tc>
          <w:tcPr>
            <w:tcW w:w="59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</w:tcPr>
          <w:p w:rsidR="00373E14" w:rsidRDefault="00373E14" w:rsidP="00373E14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業務担当者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氏名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4" w:space="0" w:color="auto"/>
            </w:tcBorders>
          </w:tcPr>
          <w:p w:rsidR="00373E14" w:rsidRDefault="00373E14" w:rsidP="00373E1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所属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</w:tr>
      <w:tr w:rsidR="00373E14" w:rsidTr="00EF50A9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担当業務内容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</w:tr>
      <w:tr w:rsidR="00373E14" w:rsidTr="00EF50A9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経験年数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</w:tr>
      <w:tr w:rsidR="00373E14" w:rsidTr="00EF50A9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関連業務経験年数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</w:tr>
      <w:tr w:rsidR="00373E14" w:rsidTr="00EF50A9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</w:tr>
      <w:tr w:rsidR="00373E14" w:rsidTr="00EF50A9">
        <w:trPr>
          <w:trHeight w:val="1267"/>
        </w:trPr>
        <w:tc>
          <w:tcPr>
            <w:tcW w:w="59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関連業務実績（契約先、名称等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</w:tr>
      <w:tr w:rsidR="00373E14" w:rsidTr="00EF50A9">
        <w:tc>
          <w:tcPr>
            <w:tcW w:w="597" w:type="dxa"/>
            <w:vMerge w:val="restart"/>
            <w:tcBorders>
              <w:top w:val="single" w:sz="12" w:space="0" w:color="auto"/>
            </w:tcBorders>
            <w:textDirection w:val="tbRlV"/>
          </w:tcPr>
          <w:p w:rsidR="00373E14" w:rsidRDefault="00373E14" w:rsidP="00373E14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業務担当者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氏名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373E14" w:rsidRDefault="00373E14" w:rsidP="00373E1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所属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373E14" w:rsidRDefault="00373E14" w:rsidP="00373E14">
            <w:pPr>
              <w:rPr>
                <w:szCs w:val="22"/>
              </w:rPr>
            </w:pPr>
          </w:p>
        </w:tc>
      </w:tr>
      <w:tr w:rsidR="00373E14" w:rsidTr="00EF50A9">
        <w:tc>
          <w:tcPr>
            <w:tcW w:w="597" w:type="dxa"/>
            <w:vMerge/>
          </w:tcPr>
          <w:p w:rsidR="00373E14" w:rsidRDefault="00373E14" w:rsidP="00373E14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373E14" w:rsidRDefault="00373E14" w:rsidP="00373E1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担当業務内容</w:t>
            </w:r>
          </w:p>
        </w:tc>
        <w:tc>
          <w:tcPr>
            <w:tcW w:w="7172" w:type="dxa"/>
            <w:gridSpan w:val="3"/>
          </w:tcPr>
          <w:p w:rsidR="00373E14" w:rsidRDefault="00373E14" w:rsidP="00373E14">
            <w:pPr>
              <w:rPr>
                <w:szCs w:val="22"/>
              </w:rPr>
            </w:pPr>
          </w:p>
        </w:tc>
      </w:tr>
      <w:tr w:rsidR="00373E14" w:rsidTr="00EF50A9">
        <w:tc>
          <w:tcPr>
            <w:tcW w:w="597" w:type="dxa"/>
            <w:vMerge/>
          </w:tcPr>
          <w:p w:rsidR="00373E14" w:rsidRDefault="00373E14" w:rsidP="00373E14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373E14" w:rsidRDefault="00373E14" w:rsidP="00373E1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経験年数</w:t>
            </w:r>
          </w:p>
        </w:tc>
        <w:tc>
          <w:tcPr>
            <w:tcW w:w="7172" w:type="dxa"/>
            <w:gridSpan w:val="3"/>
          </w:tcPr>
          <w:p w:rsidR="00373E14" w:rsidRDefault="00373E14" w:rsidP="00373E14">
            <w:pPr>
              <w:rPr>
                <w:szCs w:val="22"/>
              </w:rPr>
            </w:pPr>
          </w:p>
        </w:tc>
      </w:tr>
      <w:tr w:rsidR="00373E14" w:rsidTr="00EF50A9">
        <w:tc>
          <w:tcPr>
            <w:tcW w:w="597" w:type="dxa"/>
            <w:vMerge/>
          </w:tcPr>
          <w:p w:rsidR="00373E14" w:rsidRDefault="00373E14" w:rsidP="00373E14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373E14" w:rsidRDefault="00373E14" w:rsidP="00373E1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関連業務経験年数</w:t>
            </w:r>
          </w:p>
        </w:tc>
        <w:tc>
          <w:tcPr>
            <w:tcW w:w="7172" w:type="dxa"/>
            <w:gridSpan w:val="3"/>
          </w:tcPr>
          <w:p w:rsidR="00373E14" w:rsidRDefault="00373E14" w:rsidP="00373E14">
            <w:pPr>
              <w:rPr>
                <w:szCs w:val="22"/>
              </w:rPr>
            </w:pPr>
          </w:p>
        </w:tc>
      </w:tr>
      <w:tr w:rsidR="00373E14" w:rsidTr="00EF50A9">
        <w:tc>
          <w:tcPr>
            <w:tcW w:w="597" w:type="dxa"/>
            <w:vMerge/>
          </w:tcPr>
          <w:p w:rsidR="00373E14" w:rsidRDefault="00373E14" w:rsidP="00373E14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373E14" w:rsidRDefault="00373E14" w:rsidP="00373E1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7172" w:type="dxa"/>
            <w:gridSpan w:val="3"/>
          </w:tcPr>
          <w:p w:rsidR="00373E14" w:rsidRDefault="00373E14" w:rsidP="00373E14">
            <w:pPr>
              <w:rPr>
                <w:szCs w:val="22"/>
              </w:rPr>
            </w:pPr>
          </w:p>
        </w:tc>
      </w:tr>
      <w:tr w:rsidR="00373E14" w:rsidTr="00EF50A9">
        <w:trPr>
          <w:trHeight w:val="1382"/>
        </w:trPr>
        <w:tc>
          <w:tcPr>
            <w:tcW w:w="597" w:type="dxa"/>
            <w:vMerge/>
          </w:tcPr>
          <w:p w:rsidR="00373E14" w:rsidRDefault="00373E14" w:rsidP="00373E14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373E14" w:rsidRDefault="00373E14" w:rsidP="00373E1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関連業務実績（契約先、名称等</w:t>
            </w:r>
          </w:p>
        </w:tc>
        <w:tc>
          <w:tcPr>
            <w:tcW w:w="7172" w:type="dxa"/>
            <w:gridSpan w:val="3"/>
          </w:tcPr>
          <w:p w:rsidR="00373E14" w:rsidRDefault="00373E14" w:rsidP="00373E14">
            <w:pPr>
              <w:rPr>
                <w:szCs w:val="22"/>
              </w:rPr>
            </w:pPr>
          </w:p>
        </w:tc>
      </w:tr>
    </w:tbl>
    <w:p w:rsidR="00156A1F" w:rsidRDefault="00156A1F" w:rsidP="00156A1F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※契約期間中を通して本件業務に従事できる統括責任者及び</w:t>
      </w:r>
      <w:r w:rsidR="00FE2A77">
        <w:rPr>
          <w:rFonts w:hint="eastAsia"/>
          <w:szCs w:val="22"/>
        </w:rPr>
        <w:t>業務</w:t>
      </w:r>
      <w:r>
        <w:rPr>
          <w:rFonts w:hint="eastAsia"/>
          <w:szCs w:val="22"/>
        </w:rPr>
        <w:t>担当者を記載する</w:t>
      </w:r>
      <w:r w:rsidR="00FE2A77">
        <w:rPr>
          <w:rFonts w:hint="eastAsia"/>
          <w:szCs w:val="22"/>
        </w:rPr>
        <w:t>こと</w:t>
      </w:r>
      <w:r>
        <w:rPr>
          <w:rFonts w:hint="eastAsia"/>
          <w:szCs w:val="22"/>
        </w:rPr>
        <w:t>。</w:t>
      </w:r>
    </w:p>
    <w:p w:rsidR="00777AB3" w:rsidRDefault="00156A1F" w:rsidP="00156A1F">
      <w:r w:rsidRPr="006836B4">
        <w:rPr>
          <w:rFonts w:hint="eastAsia"/>
          <w:szCs w:val="22"/>
        </w:rPr>
        <w:t>※</w:t>
      </w:r>
      <w:r w:rsidR="00FE2A77">
        <w:rPr>
          <w:rFonts w:hint="eastAsia"/>
          <w:szCs w:val="22"/>
        </w:rPr>
        <w:t>業務担当者</w:t>
      </w:r>
      <w:r w:rsidRPr="006836B4">
        <w:rPr>
          <w:rFonts w:hint="eastAsia"/>
          <w:szCs w:val="22"/>
        </w:rPr>
        <w:t>は</w:t>
      </w:r>
      <w:r w:rsidR="00FE2A77">
        <w:rPr>
          <w:rFonts w:hint="eastAsia"/>
          <w:szCs w:val="22"/>
        </w:rPr>
        <w:t>人数に応じて複写して使用すること</w:t>
      </w:r>
      <w:r w:rsidRPr="006836B4">
        <w:rPr>
          <w:rFonts w:hint="eastAsia"/>
          <w:szCs w:val="22"/>
        </w:rPr>
        <w:t>。</w:t>
      </w:r>
    </w:p>
    <w:sectPr w:rsidR="00777AB3" w:rsidSect="00156A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1F" w:rsidRDefault="00156A1F" w:rsidP="00156A1F">
      <w:r>
        <w:separator/>
      </w:r>
    </w:p>
  </w:endnote>
  <w:endnote w:type="continuationSeparator" w:id="0">
    <w:p w:rsidR="00156A1F" w:rsidRDefault="00156A1F" w:rsidP="0015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1F" w:rsidRDefault="00156A1F" w:rsidP="00156A1F">
      <w:r>
        <w:separator/>
      </w:r>
    </w:p>
  </w:footnote>
  <w:footnote w:type="continuationSeparator" w:id="0">
    <w:p w:rsidR="00156A1F" w:rsidRDefault="00156A1F" w:rsidP="0015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056"/>
    <w:multiLevelType w:val="hybridMultilevel"/>
    <w:tmpl w:val="72F0037A"/>
    <w:lvl w:ilvl="0" w:tplc="5F90A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A1F"/>
    <w:rsid w:val="000D2B9F"/>
    <w:rsid w:val="000E513D"/>
    <w:rsid w:val="00156A1F"/>
    <w:rsid w:val="00363F8F"/>
    <w:rsid w:val="00373E14"/>
    <w:rsid w:val="003E70C4"/>
    <w:rsid w:val="00445EBD"/>
    <w:rsid w:val="004E0AE9"/>
    <w:rsid w:val="00777AB3"/>
    <w:rsid w:val="00985901"/>
    <w:rsid w:val="00C929A5"/>
    <w:rsid w:val="00DF7207"/>
    <w:rsid w:val="00E11EE0"/>
    <w:rsid w:val="00EF50A9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960B24E"/>
  <w15:docId w15:val="{8FFA4BC4-BD25-4B5A-A1DD-F233A7CB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1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A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56A1F"/>
  </w:style>
  <w:style w:type="paragraph" w:styleId="a5">
    <w:name w:val="footer"/>
    <w:basedOn w:val="a"/>
    <w:link w:val="a6"/>
    <w:uiPriority w:val="99"/>
    <w:unhideWhenUsed/>
    <w:rsid w:val="00156A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56A1F"/>
  </w:style>
  <w:style w:type="paragraph" w:customStyle="1" w:styleId="3">
    <w:name w:val="スタイル3"/>
    <w:basedOn w:val="a"/>
    <w:rsid w:val="00156A1F"/>
    <w:rPr>
      <w:rFonts w:ascii="HG丸ｺﾞｼｯｸM-PRO" w:eastAsia="HG丸ｺﾞｼｯｸM-PRO"/>
    </w:rPr>
  </w:style>
  <w:style w:type="paragraph" w:styleId="a7">
    <w:name w:val="Note Heading"/>
    <w:basedOn w:val="a"/>
    <w:next w:val="a"/>
    <w:link w:val="a8"/>
    <w:semiHidden/>
    <w:unhideWhenUsed/>
    <w:rsid w:val="00156A1F"/>
    <w:pPr>
      <w:jc w:val="center"/>
    </w:pPr>
  </w:style>
  <w:style w:type="character" w:customStyle="1" w:styleId="a8">
    <w:name w:val="記 (文字)"/>
    <w:basedOn w:val="a0"/>
    <w:link w:val="a7"/>
    <w:semiHidden/>
    <w:rsid w:val="00156A1F"/>
    <w:rPr>
      <w:rFonts w:ascii="ＭＳ 明朝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3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3F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E2A77"/>
    <w:pPr>
      <w:ind w:leftChars="400" w:left="840"/>
    </w:pPr>
  </w:style>
  <w:style w:type="table" w:styleId="ac">
    <w:name w:val="Table Grid"/>
    <w:basedOn w:val="a1"/>
    <w:uiPriority w:val="59"/>
    <w:rsid w:val="00F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star12452</dc:creator>
  <cp:keywords/>
  <dc:description/>
  <cp:lastModifiedBy>西元 洋子</cp:lastModifiedBy>
  <cp:revision>13</cp:revision>
  <cp:lastPrinted>2022-04-20T03:24:00Z</cp:lastPrinted>
  <dcterms:created xsi:type="dcterms:W3CDTF">2014-08-08T10:31:00Z</dcterms:created>
  <dcterms:modified xsi:type="dcterms:W3CDTF">2023-01-16T09:18:00Z</dcterms:modified>
</cp:coreProperties>
</file>