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91D7C" w:rsidRPr="00A91D7C">
        <w:rPr>
          <w:rFonts w:ascii="ＭＳ 明朝" w:hAnsi="ＭＳ 明朝" w:hint="eastAsia"/>
          <w:sz w:val="24"/>
          <w:szCs w:val="24"/>
        </w:rPr>
        <w:t>交野市立岩船小学校ほか4校門扉改修設計業務委託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9663A3"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663A3"/>
    <w:rsid w:val="009705FD"/>
    <w:rsid w:val="00A04F5A"/>
    <w:rsid w:val="00A14962"/>
    <w:rsid w:val="00A167AF"/>
    <w:rsid w:val="00A44EFD"/>
    <w:rsid w:val="00A73A40"/>
    <w:rsid w:val="00A73B84"/>
    <w:rsid w:val="00A91D7C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F6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B370-DC62-44F3-977D-7251C1E2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2024-03-13T08:17:00Z</dcterms:modified>
</cp:coreProperties>
</file>