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3BCB9350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34252A" w:rsidRPr="0034252A">
        <w:rPr>
          <w:rFonts w:hint="eastAsia"/>
          <w:sz w:val="24"/>
          <w:u w:val="single"/>
        </w:rPr>
        <w:t>路線価付設（路線価見直し）業務委託（令和９基準年度分）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23</cp:revision>
  <cp:lastPrinted>2019-08-05T04:56:00Z</cp:lastPrinted>
  <dcterms:created xsi:type="dcterms:W3CDTF">2021-04-22T02:40:00Z</dcterms:created>
  <dcterms:modified xsi:type="dcterms:W3CDTF">2024-08-14T01:43:00Z</dcterms:modified>
</cp:coreProperties>
</file>