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0183AC1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7475A7">
        <w:rPr>
          <w:rFonts w:hint="eastAsia"/>
          <w:sz w:val="24"/>
          <w:u w:val="single"/>
        </w:rPr>
        <w:t xml:space="preserve">　　　　</w:t>
      </w:r>
      <w:r w:rsidR="007475A7" w:rsidRPr="007475A7">
        <w:rPr>
          <w:rFonts w:hint="eastAsia"/>
          <w:sz w:val="24"/>
          <w:u w:val="single"/>
        </w:rPr>
        <w:t>交野武道館改修工事設計業務委託</w:t>
      </w:r>
      <w:r w:rsidR="007475A7">
        <w:rPr>
          <w:rFonts w:hint="eastAsia"/>
          <w:sz w:val="24"/>
          <w:u w:val="single"/>
        </w:rPr>
        <w:t xml:space="preserve">　　　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475A7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24</cp:revision>
  <cp:lastPrinted>2019-08-05T04:56:00Z</cp:lastPrinted>
  <dcterms:created xsi:type="dcterms:W3CDTF">2021-04-22T02:40:00Z</dcterms:created>
  <dcterms:modified xsi:type="dcterms:W3CDTF">2024-09-12T23:34:00Z</dcterms:modified>
</cp:coreProperties>
</file>