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659CACF4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9B7AA3" w:rsidRPr="009B7AA3">
        <w:rPr>
          <w:rFonts w:ascii="ＭＳ 明朝" w:hAnsi="ＭＳ 明朝" w:hint="eastAsia"/>
          <w:sz w:val="24"/>
          <w:szCs w:val="24"/>
        </w:rPr>
        <w:t>交野市校内LAN環境整備事業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7DC31BF7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入札日時　　</w:t>
      </w:r>
      <w:r w:rsidR="00067FD5" w:rsidRPr="00067FD5">
        <w:rPr>
          <w:rFonts w:ascii="ＭＳ 明朝" w:hAnsi="ＭＳ 明朝" w:hint="eastAsia"/>
          <w:sz w:val="24"/>
          <w:szCs w:val="24"/>
        </w:rPr>
        <w:t>令和７年４月２５日（金）</w:t>
      </w:r>
      <w:r w:rsidR="00067FD5">
        <w:rPr>
          <w:rFonts w:ascii="ＭＳ 明朝" w:hAnsi="ＭＳ 明朝" w:hint="eastAsia"/>
          <w:sz w:val="24"/>
          <w:szCs w:val="24"/>
        </w:rPr>
        <w:t xml:space="preserve">　</w:t>
      </w:r>
      <w:r w:rsidR="006E40CA">
        <w:rPr>
          <w:rFonts w:ascii="ＭＳ 明朝" w:hAnsi="ＭＳ 明朝" w:hint="eastAsia"/>
          <w:sz w:val="24"/>
          <w:szCs w:val="24"/>
        </w:rPr>
        <w:t>１</w:t>
      </w:r>
      <w:r w:rsidR="00E75442">
        <w:rPr>
          <w:rFonts w:ascii="ＭＳ 明朝" w:hAnsi="ＭＳ 明朝" w:hint="eastAsia"/>
          <w:sz w:val="24"/>
          <w:szCs w:val="24"/>
        </w:rPr>
        <w:t>４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E75442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Pr="00067FD5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67FD5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9B7AA3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5442"/>
    <w:rsid w:val="00E775DE"/>
    <w:rsid w:val="00E863BC"/>
    <w:rsid w:val="00EA34D3"/>
    <w:rsid w:val="00EB251B"/>
    <w:rsid w:val="00EC36EC"/>
    <w:rsid w:val="00F1662B"/>
    <w:rsid w:val="00F172F2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34</cp:revision>
  <cp:lastPrinted>2019-06-05T06:53:00Z</cp:lastPrinted>
  <dcterms:created xsi:type="dcterms:W3CDTF">2021-03-08T10:07:00Z</dcterms:created>
  <dcterms:modified xsi:type="dcterms:W3CDTF">2025-04-09T08:20:00Z</dcterms:modified>
</cp:coreProperties>
</file>