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33FA9E82" w:rsidR="00A73B84" w:rsidRDefault="00A73B84" w:rsidP="00C54AC4">
      <w:pPr>
        <w:ind w:left="1440" w:hangingChars="600" w:hanging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F0C34" w:rsidRPr="006F0C34">
        <w:rPr>
          <w:rFonts w:ascii="ＭＳ 明朝" w:hAnsi="ＭＳ 明朝" w:hint="eastAsia"/>
          <w:sz w:val="24"/>
          <w:szCs w:val="24"/>
        </w:rPr>
        <w:t>ICT支援員配置委託事業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5056696C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6F0C3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</w:t>
      </w:r>
      <w:r w:rsidR="006F0C34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6F0C34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6F0C34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94A26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6F0C3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4A26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C54AC4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野田 美奈代</cp:lastModifiedBy>
  <cp:revision>39</cp:revision>
  <cp:lastPrinted>2019-06-05T06:53:00Z</cp:lastPrinted>
  <dcterms:created xsi:type="dcterms:W3CDTF">2021-03-08T10:07:00Z</dcterms:created>
  <dcterms:modified xsi:type="dcterms:W3CDTF">2025-05-19T05:13:00Z</dcterms:modified>
</cp:coreProperties>
</file>