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40980" w14:textId="77777777" w:rsidR="007D74BE" w:rsidRPr="000D42E2" w:rsidRDefault="007D74BE" w:rsidP="007D74BE">
      <w:pPr>
        <w:jc w:val="center"/>
        <w:rPr>
          <w:rFonts w:ascii="游ゴシック Light" w:eastAsia="游ゴシック Light" w:hAnsi="游ゴシック Light"/>
          <w:b/>
          <w:sz w:val="24"/>
          <w:u w:val="single"/>
        </w:rPr>
      </w:pPr>
      <w:r w:rsidRPr="000D42E2">
        <w:rPr>
          <w:rFonts w:ascii="游ゴシック Light" w:eastAsia="游ゴシック Light" w:hAnsi="游ゴシック Light" w:hint="eastAsia"/>
          <w:b/>
          <w:sz w:val="24"/>
          <w:u w:val="single"/>
        </w:rPr>
        <w:t>制限付一般競争入札（</w:t>
      </w:r>
      <w:r w:rsidR="00196489" w:rsidRPr="000D42E2">
        <w:rPr>
          <w:rFonts w:ascii="游ゴシック Light" w:eastAsia="游ゴシック Light" w:hAnsi="游ゴシック Light" w:hint="eastAsia"/>
          <w:b/>
          <w:sz w:val="24"/>
          <w:u w:val="single"/>
        </w:rPr>
        <w:t>電子入札</w:t>
      </w:r>
      <w:r w:rsidR="00B803EF">
        <w:rPr>
          <w:rFonts w:ascii="游ゴシック Light" w:eastAsia="游ゴシック Light" w:hAnsi="游ゴシック Light" w:hint="eastAsia"/>
          <w:b/>
          <w:sz w:val="24"/>
          <w:u w:val="single"/>
        </w:rPr>
        <w:t>事後審査型</w:t>
      </w:r>
      <w:r w:rsidRPr="000D42E2">
        <w:rPr>
          <w:rFonts w:ascii="游ゴシック Light" w:eastAsia="游ゴシック Light" w:hAnsi="游ゴシック Light" w:hint="eastAsia"/>
          <w:b/>
          <w:sz w:val="24"/>
          <w:u w:val="single"/>
        </w:rPr>
        <w:t>）参加申出書</w:t>
      </w:r>
    </w:p>
    <w:p w14:paraId="33ED3B95" w14:textId="77777777" w:rsidR="00EE23F8" w:rsidRPr="00566106" w:rsidRDefault="007D74BE" w:rsidP="00625A3F">
      <w:pPr>
        <w:rPr>
          <w:rFonts w:ascii="游ゴシック Light" w:eastAsia="游ゴシック Light" w:hAnsi="游ゴシック Light"/>
        </w:rPr>
      </w:pPr>
      <w:r w:rsidRPr="00566106">
        <w:rPr>
          <w:rFonts w:ascii="游ゴシック Light" w:eastAsia="游ゴシック Light" w:hAnsi="游ゴシック Light" w:hint="eastAsia"/>
        </w:rPr>
        <w:t>交　野　市　長　　様</w:t>
      </w:r>
    </w:p>
    <w:tbl>
      <w:tblPr>
        <w:tblStyle w:val="a3"/>
        <w:tblW w:w="9214" w:type="dxa"/>
        <w:tblInd w:w="-5" w:type="dxa"/>
        <w:tblLook w:val="04A0" w:firstRow="1" w:lastRow="0" w:firstColumn="1" w:lastColumn="0" w:noHBand="0" w:noVBand="1"/>
      </w:tblPr>
      <w:tblGrid>
        <w:gridCol w:w="2151"/>
        <w:gridCol w:w="2443"/>
        <w:gridCol w:w="2100"/>
        <w:gridCol w:w="2520"/>
      </w:tblGrid>
      <w:tr w:rsidR="00625A3F" w:rsidRPr="00566106" w14:paraId="1CD37824" w14:textId="77777777" w:rsidTr="00B803EF">
        <w:tc>
          <w:tcPr>
            <w:tcW w:w="2151" w:type="dxa"/>
            <w:tcBorders>
              <w:top w:val="nil"/>
              <w:left w:val="nil"/>
              <w:bottom w:val="nil"/>
              <w:right w:val="nil"/>
            </w:tcBorders>
            <w:shd w:val="clear" w:color="auto" w:fill="auto"/>
            <w:vAlign w:val="center"/>
          </w:tcPr>
          <w:p w14:paraId="2F1392EE" w14:textId="77777777" w:rsidR="00625A3F" w:rsidRPr="00566106" w:rsidRDefault="00625A3F" w:rsidP="00625A3F">
            <w:pPr>
              <w:rPr>
                <w:rFonts w:ascii="游ゴシック Light" w:eastAsia="游ゴシック Light" w:hAnsi="游ゴシック Light"/>
              </w:rPr>
            </w:pPr>
            <w:r w:rsidRPr="00566106">
              <w:rPr>
                <w:rFonts w:ascii="游ゴシック Light" w:eastAsia="游ゴシック Light" w:hAnsi="游ゴシック Light" w:hint="eastAsia"/>
                <w:sz w:val="18"/>
              </w:rPr>
              <w:t xml:space="preserve">　右記について誓約し、次のとおり入札参加を申し出ます。</w:t>
            </w:r>
          </w:p>
        </w:tc>
        <w:tc>
          <w:tcPr>
            <w:tcW w:w="7063" w:type="dxa"/>
            <w:gridSpan w:val="3"/>
            <w:tcBorders>
              <w:top w:val="nil"/>
              <w:left w:val="nil"/>
              <w:bottom w:val="nil"/>
              <w:right w:val="nil"/>
            </w:tcBorders>
          </w:tcPr>
          <w:p w14:paraId="1CF87919" w14:textId="77777777" w:rsidR="00625A3F" w:rsidRPr="00566106" w:rsidRDefault="00625A3F" w:rsidP="00625A3F">
            <w:pPr>
              <w:rPr>
                <w:rFonts w:ascii="游ゴシック Light" w:eastAsia="游ゴシック Light" w:hAnsi="游ゴシック Light"/>
                <w:sz w:val="18"/>
              </w:rPr>
            </w:pPr>
            <w:r w:rsidRPr="00566106">
              <w:rPr>
                <w:rFonts w:ascii="游ゴシック Light" w:eastAsia="游ゴシック Light" w:hAnsi="游ゴシック Light" w:hint="eastAsia"/>
                <w:sz w:val="18"/>
              </w:rPr>
              <w:t>１．入札公告で示された入札参加者に必要な資格をすべて満たしていること</w:t>
            </w:r>
          </w:p>
          <w:p w14:paraId="034A763F" w14:textId="77777777" w:rsidR="00625A3F" w:rsidRPr="00566106" w:rsidRDefault="00625A3F" w:rsidP="00625A3F">
            <w:pPr>
              <w:rPr>
                <w:rFonts w:ascii="游ゴシック Light" w:eastAsia="游ゴシック Light" w:hAnsi="游ゴシック Light"/>
                <w:sz w:val="18"/>
              </w:rPr>
            </w:pPr>
            <w:r w:rsidRPr="00566106">
              <w:rPr>
                <w:rFonts w:ascii="游ゴシック Light" w:eastAsia="游ゴシック Light" w:hAnsi="游ゴシック Light" w:hint="eastAsia"/>
                <w:sz w:val="18"/>
              </w:rPr>
              <w:t>２．下表の記載事項が事実と相違ないこと</w:t>
            </w:r>
          </w:p>
          <w:p w14:paraId="5AA71146" w14:textId="77777777" w:rsidR="00625A3F" w:rsidRPr="00566106" w:rsidRDefault="00625A3F" w:rsidP="00625A3F">
            <w:pPr>
              <w:rPr>
                <w:rFonts w:ascii="游ゴシック Light" w:eastAsia="游ゴシック Light" w:hAnsi="游ゴシック Light"/>
                <w:sz w:val="18"/>
              </w:rPr>
            </w:pPr>
            <w:r w:rsidRPr="00566106">
              <w:rPr>
                <w:rFonts w:ascii="游ゴシック Light" w:eastAsia="游ゴシック Light" w:hAnsi="游ゴシック Light" w:hint="eastAsia"/>
                <w:sz w:val="18"/>
              </w:rPr>
              <w:t>３．落札候補者となった場合、資格審査のための必要書類を遅滞なく提出すること</w:t>
            </w:r>
          </w:p>
          <w:p w14:paraId="564E81B9" w14:textId="77777777" w:rsidR="00625A3F" w:rsidRPr="00566106" w:rsidRDefault="00625A3F">
            <w:pPr>
              <w:rPr>
                <w:rFonts w:ascii="游ゴシック Light" w:eastAsia="游ゴシック Light" w:hAnsi="游ゴシック Light"/>
                <w:sz w:val="18"/>
              </w:rPr>
            </w:pPr>
            <w:r w:rsidRPr="00566106">
              <w:rPr>
                <w:rFonts w:ascii="游ゴシック Light" w:eastAsia="游ゴシック Light" w:hAnsi="游ゴシック Light" w:hint="eastAsia"/>
                <w:sz w:val="18"/>
              </w:rPr>
              <w:t>４．資格審査で参加資格がないと認められ入札無効となっても異議を唱えないこと</w:t>
            </w:r>
          </w:p>
        </w:tc>
      </w:tr>
      <w:tr w:rsidR="00625A3F" w:rsidRPr="00566106" w14:paraId="6C390E7C" w14:textId="77777777" w:rsidTr="00B803EF">
        <w:tc>
          <w:tcPr>
            <w:tcW w:w="9214" w:type="dxa"/>
            <w:gridSpan w:val="4"/>
            <w:tcBorders>
              <w:top w:val="nil"/>
              <w:left w:val="nil"/>
              <w:bottom w:val="single" w:sz="12" w:space="0" w:color="auto"/>
              <w:right w:val="nil"/>
            </w:tcBorders>
            <w:shd w:val="clear" w:color="auto" w:fill="auto"/>
          </w:tcPr>
          <w:p w14:paraId="77B4C010" w14:textId="77777777" w:rsidR="00625A3F" w:rsidRPr="00566106" w:rsidRDefault="00625A3F" w:rsidP="00BE7B2D">
            <w:pPr>
              <w:rPr>
                <w:rFonts w:ascii="游ゴシック Light" w:eastAsia="游ゴシック Light" w:hAnsi="游ゴシック Light"/>
              </w:rPr>
            </w:pPr>
            <w:r w:rsidRPr="00566106">
              <w:rPr>
                <w:rFonts w:ascii="游ゴシック Light" w:eastAsia="游ゴシック Light" w:hAnsi="游ゴシック Light" w:hint="eastAsia"/>
              </w:rPr>
              <w:t>■入札参加者名</w:t>
            </w:r>
          </w:p>
        </w:tc>
      </w:tr>
      <w:tr w:rsidR="001B49FF" w:rsidRPr="00566106" w14:paraId="00F903C6" w14:textId="77777777" w:rsidTr="00B803EF">
        <w:tc>
          <w:tcPr>
            <w:tcW w:w="2151" w:type="dxa"/>
            <w:tcBorders>
              <w:top w:val="single" w:sz="12" w:space="0" w:color="auto"/>
              <w:left w:val="single" w:sz="12" w:space="0" w:color="auto"/>
            </w:tcBorders>
            <w:shd w:val="clear" w:color="auto" w:fill="BFBFBF" w:themeFill="background1" w:themeFillShade="BF"/>
          </w:tcPr>
          <w:p w14:paraId="63EDA1CE" w14:textId="77777777" w:rsidR="001B49FF" w:rsidRPr="00566106" w:rsidRDefault="00827048"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所在地</w:t>
            </w:r>
          </w:p>
        </w:tc>
        <w:tc>
          <w:tcPr>
            <w:tcW w:w="7063" w:type="dxa"/>
            <w:gridSpan w:val="3"/>
            <w:tcBorders>
              <w:top w:val="single" w:sz="12" w:space="0" w:color="auto"/>
              <w:right w:val="single" w:sz="12" w:space="0" w:color="auto"/>
            </w:tcBorders>
          </w:tcPr>
          <w:p w14:paraId="2E65584B" w14:textId="77777777" w:rsidR="001B49FF" w:rsidRPr="00566106" w:rsidRDefault="001B49FF">
            <w:pPr>
              <w:rPr>
                <w:rFonts w:ascii="游ゴシック Light" w:eastAsia="游ゴシック Light" w:hAnsi="游ゴシック Light"/>
              </w:rPr>
            </w:pPr>
          </w:p>
        </w:tc>
      </w:tr>
      <w:tr w:rsidR="001B49FF" w:rsidRPr="00566106" w14:paraId="73F273F3" w14:textId="77777777" w:rsidTr="00B803EF">
        <w:tc>
          <w:tcPr>
            <w:tcW w:w="2151" w:type="dxa"/>
            <w:tcBorders>
              <w:left w:val="single" w:sz="12" w:space="0" w:color="auto"/>
            </w:tcBorders>
            <w:shd w:val="clear" w:color="auto" w:fill="BFBFBF" w:themeFill="background1" w:themeFillShade="BF"/>
          </w:tcPr>
          <w:p w14:paraId="6C128431" w14:textId="77777777" w:rsidR="001B49FF" w:rsidRPr="00566106" w:rsidRDefault="00827048"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商号又は名称</w:t>
            </w:r>
          </w:p>
        </w:tc>
        <w:tc>
          <w:tcPr>
            <w:tcW w:w="7063" w:type="dxa"/>
            <w:gridSpan w:val="3"/>
            <w:tcBorders>
              <w:right w:val="single" w:sz="12" w:space="0" w:color="auto"/>
            </w:tcBorders>
          </w:tcPr>
          <w:p w14:paraId="1D662DA9" w14:textId="77777777" w:rsidR="001B49FF" w:rsidRPr="00566106" w:rsidRDefault="001B49FF" w:rsidP="00544EC1">
            <w:pPr>
              <w:rPr>
                <w:rFonts w:ascii="游ゴシック Light" w:eastAsia="游ゴシック Light" w:hAnsi="游ゴシック Light"/>
                <w:szCs w:val="21"/>
              </w:rPr>
            </w:pPr>
          </w:p>
        </w:tc>
      </w:tr>
      <w:tr w:rsidR="001B49FF" w:rsidRPr="00566106" w14:paraId="61860909" w14:textId="77777777" w:rsidTr="00B803EF">
        <w:tc>
          <w:tcPr>
            <w:tcW w:w="2151" w:type="dxa"/>
            <w:tcBorders>
              <w:left w:val="single" w:sz="12" w:space="0" w:color="auto"/>
              <w:bottom w:val="single" w:sz="4" w:space="0" w:color="auto"/>
            </w:tcBorders>
            <w:shd w:val="clear" w:color="auto" w:fill="BFBFBF" w:themeFill="background1" w:themeFillShade="BF"/>
          </w:tcPr>
          <w:p w14:paraId="37571D06" w14:textId="77777777" w:rsidR="001B49FF" w:rsidRPr="00566106" w:rsidRDefault="00827048"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代表者職・氏名</w:t>
            </w:r>
          </w:p>
        </w:tc>
        <w:tc>
          <w:tcPr>
            <w:tcW w:w="7063" w:type="dxa"/>
            <w:gridSpan w:val="3"/>
            <w:tcBorders>
              <w:bottom w:val="single" w:sz="4" w:space="0" w:color="auto"/>
              <w:right w:val="single" w:sz="12" w:space="0" w:color="auto"/>
            </w:tcBorders>
          </w:tcPr>
          <w:p w14:paraId="240150D0" w14:textId="77777777" w:rsidR="001B49FF" w:rsidRPr="00566106" w:rsidRDefault="00625A3F" w:rsidP="00625A3F">
            <w:pPr>
              <w:jc w:val="right"/>
              <w:rPr>
                <w:rFonts w:ascii="游ゴシック Light" w:eastAsia="游ゴシック Light" w:hAnsi="游ゴシック Light"/>
                <w:szCs w:val="21"/>
              </w:rPr>
            </w:pPr>
            <w:r w:rsidRPr="00566106">
              <w:rPr>
                <w:rFonts w:ascii="游ゴシック Light" w:eastAsia="游ゴシック Light" w:hAnsi="游ゴシック Light" w:hint="eastAsia"/>
                <w:sz w:val="18"/>
                <w:szCs w:val="21"/>
              </w:rPr>
              <w:t>（押印不要）</w:t>
            </w:r>
          </w:p>
        </w:tc>
      </w:tr>
      <w:tr w:rsidR="00827048" w:rsidRPr="00566106" w14:paraId="56396D28" w14:textId="77777777" w:rsidTr="00B803EF">
        <w:tc>
          <w:tcPr>
            <w:tcW w:w="2151" w:type="dxa"/>
            <w:tcBorders>
              <w:left w:val="single" w:sz="12" w:space="0" w:color="auto"/>
              <w:bottom w:val="single" w:sz="4" w:space="0" w:color="auto"/>
            </w:tcBorders>
            <w:shd w:val="clear" w:color="auto" w:fill="BFBFBF" w:themeFill="background1" w:themeFillShade="BF"/>
          </w:tcPr>
          <w:p w14:paraId="6E15976D" w14:textId="77777777" w:rsidR="00827048" w:rsidRPr="00566106" w:rsidRDefault="00827048" w:rsidP="00827048">
            <w:pPr>
              <w:jc w:val="distribute"/>
              <w:rPr>
                <w:rFonts w:ascii="游ゴシック Light" w:eastAsia="游ゴシック Light" w:hAnsi="游ゴシック Light"/>
              </w:rPr>
            </w:pPr>
            <w:r w:rsidRPr="00566106">
              <w:rPr>
                <w:rFonts w:ascii="游ゴシック Light" w:eastAsia="游ゴシック Light" w:hAnsi="游ゴシック Light" w:hint="eastAsia"/>
              </w:rPr>
              <w:t>電話・ＦＡＸ</w:t>
            </w:r>
          </w:p>
        </w:tc>
        <w:tc>
          <w:tcPr>
            <w:tcW w:w="7063" w:type="dxa"/>
            <w:gridSpan w:val="3"/>
            <w:tcBorders>
              <w:bottom w:val="single" w:sz="4" w:space="0" w:color="auto"/>
              <w:right w:val="single" w:sz="12" w:space="0" w:color="auto"/>
            </w:tcBorders>
          </w:tcPr>
          <w:p w14:paraId="4D5F25C9" w14:textId="77777777" w:rsidR="00827048" w:rsidRPr="00566106" w:rsidRDefault="00827048" w:rsidP="00C65C60">
            <w:pPr>
              <w:rPr>
                <w:rFonts w:ascii="游ゴシック Light" w:eastAsia="游ゴシック Light" w:hAnsi="游ゴシック Light"/>
              </w:rPr>
            </w:pPr>
          </w:p>
        </w:tc>
      </w:tr>
      <w:tr w:rsidR="00827048" w:rsidRPr="00566106" w14:paraId="0171F5E6" w14:textId="77777777" w:rsidTr="00B803EF">
        <w:tc>
          <w:tcPr>
            <w:tcW w:w="2151" w:type="dxa"/>
            <w:tcBorders>
              <w:left w:val="single" w:sz="12" w:space="0" w:color="auto"/>
              <w:bottom w:val="single" w:sz="4" w:space="0" w:color="auto"/>
            </w:tcBorders>
            <w:shd w:val="clear" w:color="auto" w:fill="BFBFBF" w:themeFill="background1" w:themeFillShade="BF"/>
          </w:tcPr>
          <w:p w14:paraId="741D68E7" w14:textId="77777777" w:rsidR="00827048" w:rsidRPr="00566106" w:rsidRDefault="00827048"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メールアドレス</w:t>
            </w:r>
          </w:p>
        </w:tc>
        <w:tc>
          <w:tcPr>
            <w:tcW w:w="7063" w:type="dxa"/>
            <w:gridSpan w:val="3"/>
            <w:tcBorders>
              <w:bottom w:val="single" w:sz="4" w:space="0" w:color="auto"/>
              <w:right w:val="single" w:sz="12" w:space="0" w:color="auto"/>
            </w:tcBorders>
          </w:tcPr>
          <w:p w14:paraId="274E49CD" w14:textId="77777777" w:rsidR="00827048" w:rsidRPr="00566106" w:rsidRDefault="00827048" w:rsidP="00C65C60">
            <w:pPr>
              <w:rPr>
                <w:rFonts w:ascii="游ゴシック Light" w:eastAsia="游ゴシック Light" w:hAnsi="游ゴシック Light"/>
              </w:rPr>
            </w:pPr>
          </w:p>
        </w:tc>
      </w:tr>
      <w:tr w:rsidR="00827048" w:rsidRPr="00566106" w14:paraId="379A813B" w14:textId="77777777" w:rsidTr="00B803EF">
        <w:tc>
          <w:tcPr>
            <w:tcW w:w="2151" w:type="dxa"/>
            <w:tcBorders>
              <w:left w:val="single" w:sz="12" w:space="0" w:color="auto"/>
              <w:bottom w:val="single" w:sz="12" w:space="0" w:color="auto"/>
            </w:tcBorders>
            <w:shd w:val="clear" w:color="auto" w:fill="BFBFBF" w:themeFill="background1" w:themeFillShade="BF"/>
          </w:tcPr>
          <w:p w14:paraId="0BF3236B" w14:textId="77777777" w:rsidR="00827048" w:rsidRPr="00566106" w:rsidRDefault="00827048"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担当者名</w:t>
            </w:r>
          </w:p>
        </w:tc>
        <w:tc>
          <w:tcPr>
            <w:tcW w:w="7063" w:type="dxa"/>
            <w:gridSpan w:val="3"/>
            <w:tcBorders>
              <w:bottom w:val="single" w:sz="12" w:space="0" w:color="auto"/>
              <w:right w:val="single" w:sz="12" w:space="0" w:color="auto"/>
            </w:tcBorders>
          </w:tcPr>
          <w:p w14:paraId="09A26F75" w14:textId="77777777" w:rsidR="00827048" w:rsidRPr="00566106" w:rsidRDefault="00827048" w:rsidP="00C65C60">
            <w:pPr>
              <w:rPr>
                <w:rFonts w:ascii="游ゴシック Light" w:eastAsia="游ゴシック Light" w:hAnsi="游ゴシック Light"/>
              </w:rPr>
            </w:pPr>
          </w:p>
        </w:tc>
      </w:tr>
      <w:tr w:rsidR="00827048" w:rsidRPr="00566106" w14:paraId="228A380D" w14:textId="77777777" w:rsidTr="00B803EF">
        <w:tc>
          <w:tcPr>
            <w:tcW w:w="9214" w:type="dxa"/>
            <w:gridSpan w:val="4"/>
            <w:tcBorders>
              <w:top w:val="single" w:sz="12" w:space="0" w:color="auto"/>
              <w:left w:val="nil"/>
              <w:bottom w:val="single" w:sz="12" w:space="0" w:color="auto"/>
              <w:right w:val="nil"/>
            </w:tcBorders>
            <w:shd w:val="clear" w:color="auto" w:fill="auto"/>
          </w:tcPr>
          <w:p w14:paraId="3D5C8C96" w14:textId="77777777" w:rsidR="00827048" w:rsidRPr="00566106" w:rsidRDefault="00827048" w:rsidP="00827048">
            <w:pPr>
              <w:rPr>
                <w:rFonts w:ascii="游ゴシック Light" w:eastAsia="游ゴシック Light" w:hAnsi="游ゴシック Light"/>
              </w:rPr>
            </w:pPr>
            <w:r w:rsidRPr="00566106">
              <w:rPr>
                <w:rFonts w:ascii="游ゴシック Light" w:eastAsia="游ゴシック Light" w:hAnsi="游ゴシック Light" w:hint="eastAsia"/>
              </w:rPr>
              <w:t>■参加を申し出る入札案件</w:t>
            </w:r>
          </w:p>
        </w:tc>
      </w:tr>
      <w:tr w:rsidR="00827048" w:rsidRPr="00566106" w14:paraId="1E65DA26" w14:textId="77777777" w:rsidTr="00B803EF">
        <w:tc>
          <w:tcPr>
            <w:tcW w:w="2151" w:type="dxa"/>
            <w:tcBorders>
              <w:top w:val="single" w:sz="12" w:space="0" w:color="auto"/>
              <w:left w:val="single" w:sz="12" w:space="0" w:color="auto"/>
              <w:bottom w:val="single" w:sz="12" w:space="0" w:color="auto"/>
            </w:tcBorders>
            <w:shd w:val="clear" w:color="auto" w:fill="BFBFBF" w:themeFill="background1" w:themeFillShade="BF"/>
          </w:tcPr>
          <w:p w14:paraId="2B95113B" w14:textId="77777777" w:rsidR="00827048" w:rsidRPr="00566106" w:rsidRDefault="000602A8" w:rsidP="00827048">
            <w:pPr>
              <w:jc w:val="distribute"/>
              <w:rPr>
                <w:rFonts w:ascii="游ゴシック Light" w:eastAsia="游ゴシック Light" w:hAnsi="游ゴシック Light"/>
              </w:rPr>
            </w:pPr>
            <w:r>
              <w:rPr>
                <w:rFonts w:ascii="游ゴシック Light" w:eastAsia="游ゴシック Light" w:hAnsi="游ゴシック Light" w:hint="eastAsia"/>
              </w:rPr>
              <w:t>記入日</w:t>
            </w:r>
          </w:p>
        </w:tc>
        <w:tc>
          <w:tcPr>
            <w:tcW w:w="7063" w:type="dxa"/>
            <w:gridSpan w:val="3"/>
            <w:tcBorders>
              <w:top w:val="single" w:sz="12" w:space="0" w:color="auto"/>
              <w:bottom w:val="single" w:sz="12" w:space="0" w:color="auto"/>
              <w:right w:val="single" w:sz="12" w:space="0" w:color="auto"/>
            </w:tcBorders>
          </w:tcPr>
          <w:p w14:paraId="10C2DB5B" w14:textId="77777777" w:rsidR="00827048" w:rsidRPr="00566106" w:rsidRDefault="00827048" w:rsidP="00827048">
            <w:pPr>
              <w:rPr>
                <w:rFonts w:ascii="游ゴシック Light" w:eastAsia="游ゴシック Light" w:hAnsi="游ゴシック Light"/>
              </w:rPr>
            </w:pPr>
            <w:r w:rsidRPr="00566106">
              <w:rPr>
                <w:rFonts w:ascii="游ゴシック Light" w:eastAsia="游ゴシック Light" w:hAnsi="游ゴシック Light" w:hint="eastAsia"/>
              </w:rPr>
              <w:t>令和　　　年　　　月　　　日</w:t>
            </w:r>
          </w:p>
        </w:tc>
      </w:tr>
      <w:tr w:rsidR="00827048" w:rsidRPr="00566106" w14:paraId="30192075" w14:textId="77777777" w:rsidTr="00B803EF">
        <w:tc>
          <w:tcPr>
            <w:tcW w:w="2151" w:type="dxa"/>
            <w:tcBorders>
              <w:top w:val="single" w:sz="12" w:space="0" w:color="auto"/>
              <w:bottom w:val="single" w:sz="4" w:space="0" w:color="auto"/>
            </w:tcBorders>
            <w:shd w:val="clear" w:color="auto" w:fill="BFBFBF" w:themeFill="background1" w:themeFillShade="BF"/>
          </w:tcPr>
          <w:p w14:paraId="446E9E19" w14:textId="77777777" w:rsidR="00827048" w:rsidRPr="00566106" w:rsidRDefault="00B803EF" w:rsidP="00827048">
            <w:pPr>
              <w:jc w:val="distribute"/>
              <w:rPr>
                <w:rFonts w:ascii="游ゴシック Light" w:eastAsia="游ゴシック Light" w:hAnsi="游ゴシック Light"/>
              </w:rPr>
            </w:pPr>
            <w:r>
              <w:rPr>
                <w:rFonts w:ascii="游ゴシック Light" w:eastAsia="游ゴシック Light" w:hAnsi="游ゴシック Light" w:hint="eastAsia"/>
              </w:rPr>
              <w:t>入札</w:t>
            </w:r>
            <w:r w:rsidR="00827048" w:rsidRPr="00566106">
              <w:rPr>
                <w:rFonts w:ascii="游ゴシック Light" w:eastAsia="游ゴシック Light" w:hAnsi="游ゴシック Light" w:hint="eastAsia"/>
              </w:rPr>
              <w:t>番号</w:t>
            </w:r>
          </w:p>
        </w:tc>
        <w:tc>
          <w:tcPr>
            <w:tcW w:w="7063" w:type="dxa"/>
            <w:gridSpan w:val="3"/>
            <w:tcBorders>
              <w:top w:val="single" w:sz="12" w:space="0" w:color="auto"/>
              <w:bottom w:val="single" w:sz="4" w:space="0" w:color="auto"/>
            </w:tcBorders>
          </w:tcPr>
          <w:p w14:paraId="62B40B0F" w14:textId="796D4E3A" w:rsidR="00A327B0" w:rsidRPr="00566106" w:rsidRDefault="00BF6682" w:rsidP="00827048">
            <w:pPr>
              <w:rPr>
                <w:rFonts w:ascii="游ゴシック Light" w:eastAsia="游ゴシック Light" w:hAnsi="游ゴシック Light"/>
                <w:szCs w:val="21"/>
              </w:rPr>
            </w:pPr>
            <w:r w:rsidRPr="00BF6682">
              <w:rPr>
                <w:rFonts w:ascii="游ゴシック Light" w:eastAsia="游ゴシック Light" w:hAnsi="游ゴシック Light"/>
                <w:szCs w:val="21"/>
              </w:rPr>
              <w:t>08-</w:t>
            </w:r>
            <w:r w:rsidR="00275BA2">
              <w:rPr>
                <w:rFonts w:ascii="游ゴシック Light" w:eastAsia="游ゴシック Light" w:hAnsi="游ゴシック Light"/>
                <w:szCs w:val="21"/>
              </w:rPr>
              <w:t>100</w:t>
            </w:r>
          </w:p>
        </w:tc>
      </w:tr>
      <w:tr w:rsidR="00827048" w:rsidRPr="0060097C" w14:paraId="4620AB26" w14:textId="77777777" w:rsidTr="00B803EF">
        <w:tc>
          <w:tcPr>
            <w:tcW w:w="2151" w:type="dxa"/>
            <w:tcBorders>
              <w:bottom w:val="single" w:sz="4" w:space="0" w:color="auto"/>
            </w:tcBorders>
            <w:shd w:val="clear" w:color="auto" w:fill="BFBFBF" w:themeFill="background1" w:themeFillShade="BF"/>
          </w:tcPr>
          <w:p w14:paraId="4EFEF275" w14:textId="77777777" w:rsidR="00827048" w:rsidRPr="00566106" w:rsidRDefault="00827048" w:rsidP="00827048">
            <w:pPr>
              <w:jc w:val="distribute"/>
              <w:rPr>
                <w:rFonts w:ascii="游ゴシック Light" w:eastAsia="游ゴシック Light" w:hAnsi="游ゴシック Light"/>
              </w:rPr>
            </w:pPr>
            <w:r w:rsidRPr="00566106">
              <w:rPr>
                <w:rFonts w:ascii="游ゴシック Light" w:eastAsia="游ゴシック Light" w:hAnsi="游ゴシック Light" w:hint="eastAsia"/>
              </w:rPr>
              <w:t>入札案件名</w:t>
            </w:r>
          </w:p>
        </w:tc>
        <w:tc>
          <w:tcPr>
            <w:tcW w:w="7063" w:type="dxa"/>
            <w:gridSpan w:val="3"/>
            <w:tcBorders>
              <w:bottom w:val="single" w:sz="4" w:space="0" w:color="auto"/>
            </w:tcBorders>
          </w:tcPr>
          <w:p w14:paraId="25A8570F" w14:textId="77DDB439" w:rsidR="00827048" w:rsidRPr="00566106" w:rsidRDefault="00275BA2" w:rsidP="00B803EF">
            <w:pPr>
              <w:rPr>
                <w:rFonts w:ascii="游ゴシック Light" w:eastAsia="游ゴシック Light" w:hAnsi="游ゴシック Light"/>
                <w:szCs w:val="21"/>
              </w:rPr>
            </w:pPr>
            <w:r w:rsidRPr="00275BA2">
              <w:rPr>
                <w:rFonts w:ascii="游ゴシック Light" w:eastAsia="游ゴシック Light" w:hAnsi="游ゴシック Light" w:hint="eastAsia"/>
                <w:szCs w:val="21"/>
              </w:rPr>
              <w:t>南星台４丁目地内マンホールポンプ改築工事</w:t>
            </w:r>
          </w:p>
        </w:tc>
      </w:tr>
      <w:tr w:rsidR="001B49FF" w:rsidRPr="00566106" w14:paraId="72444650" w14:textId="77777777" w:rsidTr="00B803EF">
        <w:tc>
          <w:tcPr>
            <w:tcW w:w="9214" w:type="dxa"/>
            <w:gridSpan w:val="4"/>
            <w:tcBorders>
              <w:left w:val="nil"/>
              <w:right w:val="nil"/>
            </w:tcBorders>
          </w:tcPr>
          <w:p w14:paraId="6E529C54" w14:textId="77777777" w:rsidR="001B49FF" w:rsidRPr="00566106" w:rsidRDefault="00DD7A11" w:rsidP="00DD7A11">
            <w:pPr>
              <w:jc w:val="left"/>
              <w:rPr>
                <w:rFonts w:ascii="游ゴシック Light" w:eastAsia="游ゴシック Light" w:hAnsi="游ゴシック Light"/>
              </w:rPr>
            </w:pPr>
            <w:r w:rsidRPr="00566106">
              <w:rPr>
                <w:rFonts w:ascii="游ゴシック Light" w:eastAsia="游ゴシック Light" w:hAnsi="游ゴシック Light" w:hint="eastAsia"/>
              </w:rPr>
              <w:t>■建設業許可等</w:t>
            </w:r>
          </w:p>
        </w:tc>
      </w:tr>
      <w:tr w:rsidR="008F74A1" w:rsidRPr="00566106" w14:paraId="75BC4C2B" w14:textId="77777777" w:rsidTr="00B803EF">
        <w:tc>
          <w:tcPr>
            <w:tcW w:w="2151" w:type="dxa"/>
            <w:tcBorders>
              <w:top w:val="single" w:sz="12" w:space="0" w:color="auto"/>
              <w:left w:val="single" w:sz="12" w:space="0" w:color="auto"/>
            </w:tcBorders>
            <w:shd w:val="clear" w:color="auto" w:fill="BFBFBF" w:themeFill="background1" w:themeFillShade="BF"/>
          </w:tcPr>
          <w:p w14:paraId="404A5862" w14:textId="77777777" w:rsidR="008F74A1" w:rsidRPr="00566106" w:rsidRDefault="008F74A1"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許可番号</w:t>
            </w:r>
          </w:p>
        </w:tc>
        <w:tc>
          <w:tcPr>
            <w:tcW w:w="2443" w:type="dxa"/>
            <w:tcBorders>
              <w:top w:val="single" w:sz="12" w:space="0" w:color="auto"/>
              <w:right w:val="single" w:sz="12" w:space="0" w:color="auto"/>
            </w:tcBorders>
          </w:tcPr>
          <w:p w14:paraId="7F2D8209" w14:textId="77777777" w:rsidR="008F74A1" w:rsidRPr="00566106" w:rsidRDefault="008F74A1">
            <w:pPr>
              <w:rPr>
                <w:rFonts w:ascii="游ゴシック Light" w:eastAsia="游ゴシック Light" w:hAnsi="游ゴシック Light"/>
              </w:rPr>
            </w:pPr>
            <w:r w:rsidRPr="00566106">
              <w:rPr>
                <w:rFonts w:ascii="游ゴシック Light" w:eastAsia="游ゴシック Light" w:hAnsi="游ゴシック Light" w:hint="eastAsia"/>
              </w:rPr>
              <w:t xml:space="preserve">　　　－　　　　号</w:t>
            </w:r>
          </w:p>
        </w:tc>
        <w:tc>
          <w:tcPr>
            <w:tcW w:w="2100" w:type="dxa"/>
            <w:vMerge w:val="restart"/>
            <w:tcBorders>
              <w:left w:val="single" w:sz="12" w:space="0" w:color="auto"/>
            </w:tcBorders>
            <w:shd w:val="clear" w:color="auto" w:fill="BFBFBF" w:themeFill="background1" w:themeFillShade="BF"/>
            <w:vAlign w:val="center"/>
          </w:tcPr>
          <w:p w14:paraId="0FE29CB1" w14:textId="77777777" w:rsidR="008F74A1" w:rsidRPr="00566106" w:rsidRDefault="008F74A1" w:rsidP="00780CDB">
            <w:pPr>
              <w:jc w:val="distribute"/>
              <w:rPr>
                <w:rFonts w:ascii="游ゴシック Light" w:eastAsia="游ゴシック Light" w:hAnsi="游ゴシック Light"/>
              </w:rPr>
            </w:pPr>
            <w:r w:rsidRPr="00566106">
              <w:rPr>
                <w:rFonts w:ascii="游ゴシック Light" w:eastAsia="游ゴシック Light" w:hAnsi="游ゴシック Light" w:hint="eastAsia"/>
              </w:rPr>
              <w:t>許可（登録）業種</w:t>
            </w:r>
          </w:p>
        </w:tc>
        <w:tc>
          <w:tcPr>
            <w:tcW w:w="2520" w:type="dxa"/>
            <w:vMerge w:val="restart"/>
            <w:vAlign w:val="center"/>
          </w:tcPr>
          <w:p w14:paraId="03A1EAE0" w14:textId="0041080C" w:rsidR="008F74A1" w:rsidRPr="00566106" w:rsidRDefault="00ED487C" w:rsidP="00AC728E">
            <w:pPr>
              <w:jc w:val="center"/>
              <w:rPr>
                <w:rFonts w:ascii="游ゴシック Light" w:eastAsia="游ゴシック Light" w:hAnsi="游ゴシック Light"/>
              </w:rPr>
            </w:pPr>
            <w:r>
              <w:rPr>
                <w:rFonts w:ascii="游ゴシック Light" w:eastAsia="游ゴシック Light" w:hAnsi="游ゴシック Light" w:hint="eastAsia"/>
              </w:rPr>
              <w:t>土木</w:t>
            </w:r>
            <w:r w:rsidR="00C160AF">
              <w:rPr>
                <w:rFonts w:ascii="游ゴシック Light" w:eastAsia="游ゴシック Light" w:hAnsi="游ゴシック Light" w:hint="eastAsia"/>
              </w:rPr>
              <w:t>工事</w:t>
            </w:r>
          </w:p>
        </w:tc>
      </w:tr>
      <w:tr w:rsidR="008F74A1" w:rsidRPr="00566106" w14:paraId="3A868363" w14:textId="77777777" w:rsidTr="00B803EF">
        <w:tc>
          <w:tcPr>
            <w:tcW w:w="2151" w:type="dxa"/>
            <w:tcBorders>
              <w:left w:val="single" w:sz="12" w:space="0" w:color="auto"/>
              <w:bottom w:val="single" w:sz="12" w:space="0" w:color="auto"/>
            </w:tcBorders>
            <w:shd w:val="clear" w:color="auto" w:fill="BFBFBF" w:themeFill="background1" w:themeFillShade="BF"/>
          </w:tcPr>
          <w:p w14:paraId="53C301AF" w14:textId="77777777" w:rsidR="008F74A1" w:rsidRPr="00566106" w:rsidRDefault="008F74A1"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許可区分</w:t>
            </w:r>
          </w:p>
        </w:tc>
        <w:tc>
          <w:tcPr>
            <w:tcW w:w="2443" w:type="dxa"/>
            <w:tcBorders>
              <w:bottom w:val="single" w:sz="12" w:space="0" w:color="auto"/>
              <w:right w:val="single" w:sz="12" w:space="0" w:color="auto"/>
            </w:tcBorders>
          </w:tcPr>
          <w:p w14:paraId="7B247E59" w14:textId="77777777" w:rsidR="008F74A1" w:rsidRPr="00566106" w:rsidRDefault="00CB5460" w:rsidP="00EC292E">
            <w:pPr>
              <w:jc w:val="center"/>
              <w:rPr>
                <w:rFonts w:ascii="游ゴシック Light" w:eastAsia="游ゴシック Light" w:hAnsi="游ゴシック Light"/>
              </w:rPr>
            </w:pPr>
            <w:r w:rsidRPr="00566106">
              <w:rPr>
                <w:rFonts w:ascii="游ゴシック Light" w:eastAsia="游ゴシック Light" w:hAnsi="游ゴシック Light" w:hint="eastAsia"/>
              </w:rPr>
              <w:t xml:space="preserve">一　般　・　</w:t>
            </w:r>
            <w:r w:rsidR="008F74A1" w:rsidRPr="00566106">
              <w:rPr>
                <w:rFonts w:ascii="游ゴシック Light" w:eastAsia="游ゴシック Light" w:hAnsi="游ゴシック Light" w:hint="eastAsia"/>
              </w:rPr>
              <w:t>特</w:t>
            </w:r>
            <w:r w:rsidRPr="00566106">
              <w:rPr>
                <w:rFonts w:ascii="游ゴシック Light" w:eastAsia="游ゴシック Light" w:hAnsi="游ゴシック Light" w:hint="eastAsia"/>
              </w:rPr>
              <w:t xml:space="preserve">　</w:t>
            </w:r>
            <w:r w:rsidR="008F74A1" w:rsidRPr="00566106">
              <w:rPr>
                <w:rFonts w:ascii="游ゴシック Light" w:eastAsia="游ゴシック Light" w:hAnsi="游ゴシック Light" w:hint="eastAsia"/>
              </w:rPr>
              <w:t>定</w:t>
            </w:r>
          </w:p>
        </w:tc>
        <w:tc>
          <w:tcPr>
            <w:tcW w:w="2100" w:type="dxa"/>
            <w:vMerge/>
            <w:tcBorders>
              <w:left w:val="single" w:sz="12" w:space="0" w:color="auto"/>
              <w:bottom w:val="single" w:sz="4" w:space="0" w:color="auto"/>
            </w:tcBorders>
            <w:shd w:val="clear" w:color="auto" w:fill="BFBFBF" w:themeFill="background1" w:themeFillShade="BF"/>
          </w:tcPr>
          <w:p w14:paraId="42100C20" w14:textId="77777777" w:rsidR="008F74A1" w:rsidRPr="00566106" w:rsidRDefault="008F74A1" w:rsidP="00780CDB">
            <w:pPr>
              <w:jc w:val="distribute"/>
              <w:rPr>
                <w:rFonts w:ascii="游ゴシック Light" w:eastAsia="游ゴシック Light" w:hAnsi="游ゴシック Light"/>
              </w:rPr>
            </w:pPr>
          </w:p>
        </w:tc>
        <w:tc>
          <w:tcPr>
            <w:tcW w:w="2520" w:type="dxa"/>
            <w:vMerge/>
            <w:tcBorders>
              <w:bottom w:val="single" w:sz="4" w:space="0" w:color="auto"/>
            </w:tcBorders>
          </w:tcPr>
          <w:p w14:paraId="7CAE01C3" w14:textId="77777777" w:rsidR="008F74A1" w:rsidRPr="00566106" w:rsidRDefault="008F74A1" w:rsidP="00D71C9D">
            <w:pPr>
              <w:jc w:val="center"/>
              <w:rPr>
                <w:rFonts w:ascii="游ゴシック Light" w:eastAsia="游ゴシック Light" w:hAnsi="游ゴシック Light"/>
              </w:rPr>
            </w:pPr>
          </w:p>
        </w:tc>
      </w:tr>
      <w:tr w:rsidR="001B49FF" w:rsidRPr="00566106" w14:paraId="258E626A" w14:textId="77777777" w:rsidTr="00B803EF">
        <w:tc>
          <w:tcPr>
            <w:tcW w:w="9214" w:type="dxa"/>
            <w:gridSpan w:val="4"/>
            <w:tcBorders>
              <w:left w:val="nil"/>
              <w:bottom w:val="single" w:sz="12" w:space="0" w:color="auto"/>
              <w:right w:val="nil"/>
            </w:tcBorders>
          </w:tcPr>
          <w:p w14:paraId="6FE7AABF" w14:textId="77777777" w:rsidR="001B49FF" w:rsidRPr="00566106" w:rsidRDefault="00DD7A11" w:rsidP="00625A3F">
            <w:pPr>
              <w:jc w:val="left"/>
              <w:rPr>
                <w:rFonts w:ascii="游ゴシック Light" w:eastAsia="游ゴシック Light" w:hAnsi="游ゴシック Light"/>
              </w:rPr>
            </w:pPr>
            <w:r w:rsidRPr="00566106">
              <w:rPr>
                <w:rFonts w:ascii="游ゴシック Light" w:eastAsia="游ゴシック Light" w:hAnsi="游ゴシック Light" w:hint="eastAsia"/>
              </w:rPr>
              <w:t>■</w:t>
            </w:r>
            <w:r w:rsidR="001B49FF" w:rsidRPr="00566106">
              <w:rPr>
                <w:rFonts w:ascii="游ゴシック Light" w:eastAsia="游ゴシック Light" w:hAnsi="游ゴシック Light" w:hint="eastAsia"/>
              </w:rPr>
              <w:t>配置予定技術者</w:t>
            </w:r>
            <w:r w:rsidR="00256FA2" w:rsidRPr="00566106">
              <w:rPr>
                <w:rFonts w:ascii="游ゴシック Light" w:eastAsia="游ゴシック Light" w:hAnsi="游ゴシック Light" w:hint="eastAsia"/>
                <w:sz w:val="18"/>
              </w:rPr>
              <w:t>（</w:t>
            </w:r>
            <w:r w:rsidR="00CB5460" w:rsidRPr="00566106">
              <w:rPr>
                <w:rFonts w:ascii="游ゴシック Light" w:eastAsia="游ゴシック Light" w:hAnsi="游ゴシック Light" w:hint="eastAsia"/>
                <w:sz w:val="18"/>
              </w:rPr>
              <w:t>主任技術者又は</w:t>
            </w:r>
            <w:r w:rsidR="00691C9A" w:rsidRPr="00566106">
              <w:rPr>
                <w:rFonts w:ascii="游ゴシック Light" w:eastAsia="游ゴシック Light" w:hAnsi="游ゴシック Light" w:hint="eastAsia"/>
                <w:sz w:val="18"/>
              </w:rPr>
              <w:t>監理</w:t>
            </w:r>
            <w:r w:rsidR="00C801A9" w:rsidRPr="00566106">
              <w:rPr>
                <w:rFonts w:ascii="游ゴシック Light" w:eastAsia="游ゴシック Light" w:hAnsi="游ゴシック Light" w:hint="eastAsia"/>
                <w:sz w:val="18"/>
              </w:rPr>
              <w:t>技術者。</w:t>
            </w:r>
            <w:r w:rsidR="00827048" w:rsidRPr="00566106">
              <w:rPr>
                <w:rFonts w:ascii="游ゴシック Light" w:eastAsia="游ゴシック Light" w:hAnsi="游ゴシック Light" w:hint="eastAsia"/>
                <w:sz w:val="18"/>
              </w:rPr>
              <w:t>）</w:t>
            </w:r>
          </w:p>
        </w:tc>
      </w:tr>
      <w:tr w:rsidR="00A55C0F" w:rsidRPr="00566106" w14:paraId="527C618F" w14:textId="77777777" w:rsidTr="00B803EF">
        <w:tc>
          <w:tcPr>
            <w:tcW w:w="2151" w:type="dxa"/>
            <w:tcBorders>
              <w:top w:val="single" w:sz="12" w:space="0" w:color="auto"/>
              <w:left w:val="single" w:sz="12" w:space="0" w:color="auto"/>
            </w:tcBorders>
            <w:shd w:val="clear" w:color="auto" w:fill="BFBFBF" w:themeFill="background1" w:themeFillShade="BF"/>
          </w:tcPr>
          <w:p w14:paraId="62624E41" w14:textId="77777777" w:rsidR="00A55C0F" w:rsidRPr="00566106" w:rsidRDefault="00A55C0F"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氏名</w:t>
            </w:r>
          </w:p>
        </w:tc>
        <w:tc>
          <w:tcPr>
            <w:tcW w:w="7063" w:type="dxa"/>
            <w:gridSpan w:val="3"/>
            <w:tcBorders>
              <w:top w:val="single" w:sz="12" w:space="0" w:color="auto"/>
              <w:right w:val="single" w:sz="12" w:space="0" w:color="auto"/>
            </w:tcBorders>
          </w:tcPr>
          <w:p w14:paraId="7060F3F8" w14:textId="77777777" w:rsidR="00A55C0F" w:rsidRPr="00566106" w:rsidRDefault="00A55C0F" w:rsidP="000440EC">
            <w:pPr>
              <w:jc w:val="left"/>
              <w:rPr>
                <w:rFonts w:ascii="游ゴシック Light" w:eastAsia="游ゴシック Light" w:hAnsi="游ゴシック Light"/>
                <w:sz w:val="18"/>
              </w:rPr>
            </w:pPr>
          </w:p>
        </w:tc>
      </w:tr>
      <w:tr w:rsidR="000440EC" w:rsidRPr="00566106" w14:paraId="566F7165" w14:textId="77777777" w:rsidTr="00B803EF">
        <w:tc>
          <w:tcPr>
            <w:tcW w:w="2151" w:type="dxa"/>
            <w:tcBorders>
              <w:left w:val="single" w:sz="12" w:space="0" w:color="auto"/>
              <w:bottom w:val="single" w:sz="12" w:space="0" w:color="auto"/>
            </w:tcBorders>
            <w:shd w:val="clear" w:color="auto" w:fill="BFBFBF" w:themeFill="background1" w:themeFillShade="BF"/>
            <w:vAlign w:val="center"/>
          </w:tcPr>
          <w:p w14:paraId="08B79D85" w14:textId="77777777" w:rsidR="000440EC" w:rsidRPr="00566106" w:rsidRDefault="00CB5460" w:rsidP="00CB5460">
            <w:pPr>
              <w:snapToGrid w:val="0"/>
              <w:jc w:val="distribute"/>
              <w:rPr>
                <w:rFonts w:ascii="游ゴシック Light" w:eastAsia="游ゴシック Light" w:hAnsi="游ゴシック Light"/>
              </w:rPr>
            </w:pPr>
            <w:r w:rsidRPr="00566106">
              <w:rPr>
                <w:rFonts w:ascii="游ゴシック Light" w:eastAsia="游ゴシック Light" w:hAnsi="游ゴシック Light" w:hint="eastAsia"/>
                <w:sz w:val="20"/>
                <w:szCs w:val="20"/>
              </w:rPr>
              <w:t>配置</w:t>
            </w:r>
            <w:r w:rsidR="002A3262" w:rsidRPr="00566106">
              <w:rPr>
                <w:rFonts w:ascii="游ゴシック Light" w:eastAsia="游ゴシック Light" w:hAnsi="游ゴシック Light" w:hint="eastAsia"/>
                <w:sz w:val="20"/>
                <w:szCs w:val="20"/>
              </w:rPr>
              <w:t>技術者</w:t>
            </w:r>
            <w:r w:rsidRPr="00566106">
              <w:rPr>
                <w:rFonts w:ascii="游ゴシック Light" w:eastAsia="游ゴシック Light" w:hAnsi="游ゴシック Light" w:hint="eastAsia"/>
                <w:sz w:val="20"/>
                <w:szCs w:val="20"/>
              </w:rPr>
              <w:t>の</w:t>
            </w:r>
            <w:r w:rsidR="0037770A" w:rsidRPr="00566106">
              <w:rPr>
                <w:rFonts w:ascii="游ゴシック Light" w:eastAsia="游ゴシック Light" w:hAnsi="游ゴシック Light" w:hint="eastAsia"/>
                <w:sz w:val="20"/>
                <w:szCs w:val="20"/>
              </w:rPr>
              <w:t>資</w:t>
            </w:r>
            <w:r w:rsidR="000440EC" w:rsidRPr="00566106">
              <w:rPr>
                <w:rFonts w:ascii="游ゴシック Light" w:eastAsia="游ゴシック Light" w:hAnsi="游ゴシック Light" w:hint="eastAsia"/>
                <w:sz w:val="20"/>
                <w:szCs w:val="20"/>
              </w:rPr>
              <w:t>格</w:t>
            </w:r>
          </w:p>
        </w:tc>
        <w:tc>
          <w:tcPr>
            <w:tcW w:w="7063" w:type="dxa"/>
            <w:gridSpan w:val="3"/>
            <w:tcBorders>
              <w:bottom w:val="single" w:sz="12" w:space="0" w:color="auto"/>
              <w:right w:val="single" w:sz="12" w:space="0" w:color="auto"/>
            </w:tcBorders>
          </w:tcPr>
          <w:p w14:paraId="0722A062" w14:textId="77777777" w:rsidR="000440EC" w:rsidRPr="00566106" w:rsidRDefault="000440EC" w:rsidP="0076246B">
            <w:pPr>
              <w:jc w:val="left"/>
              <w:rPr>
                <w:rFonts w:ascii="游ゴシック Light" w:eastAsia="游ゴシック Light" w:hAnsi="游ゴシック Light"/>
                <w:sz w:val="18"/>
              </w:rPr>
            </w:pPr>
          </w:p>
        </w:tc>
      </w:tr>
      <w:tr w:rsidR="00DD7A11" w:rsidRPr="00566106" w14:paraId="0E2A9D62" w14:textId="77777777" w:rsidTr="00B803EF">
        <w:tc>
          <w:tcPr>
            <w:tcW w:w="9214" w:type="dxa"/>
            <w:gridSpan w:val="4"/>
            <w:tcBorders>
              <w:top w:val="single" w:sz="12" w:space="0" w:color="auto"/>
              <w:left w:val="nil"/>
              <w:bottom w:val="single" w:sz="12" w:space="0" w:color="auto"/>
              <w:right w:val="nil"/>
            </w:tcBorders>
          </w:tcPr>
          <w:p w14:paraId="0C5E0676" w14:textId="77777777" w:rsidR="00DD7A11" w:rsidRPr="00566106" w:rsidRDefault="00DD7A11" w:rsidP="00DD7A11">
            <w:pPr>
              <w:rPr>
                <w:rFonts w:ascii="游ゴシック Light" w:eastAsia="游ゴシック Light" w:hAnsi="游ゴシック Light"/>
              </w:rPr>
            </w:pPr>
            <w:r w:rsidRPr="00566106">
              <w:rPr>
                <w:rFonts w:ascii="游ゴシック Light" w:eastAsia="游ゴシック Light" w:hAnsi="游ゴシック Light" w:hint="eastAsia"/>
              </w:rPr>
              <w:t>■施工実績</w:t>
            </w:r>
          </w:p>
        </w:tc>
      </w:tr>
      <w:tr w:rsidR="00DD7A11" w:rsidRPr="00566106" w14:paraId="342D509A" w14:textId="77777777" w:rsidTr="00B803EF">
        <w:tc>
          <w:tcPr>
            <w:tcW w:w="2151" w:type="dxa"/>
            <w:tcBorders>
              <w:top w:val="single" w:sz="12" w:space="0" w:color="auto"/>
              <w:left w:val="single" w:sz="12" w:space="0" w:color="auto"/>
            </w:tcBorders>
            <w:shd w:val="clear" w:color="auto" w:fill="BFBFBF" w:themeFill="background1" w:themeFillShade="BF"/>
          </w:tcPr>
          <w:p w14:paraId="13E47B24" w14:textId="77777777" w:rsidR="00DD7A11" w:rsidRPr="00566106" w:rsidRDefault="00DD7A11"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工事名（件名）</w:t>
            </w:r>
          </w:p>
        </w:tc>
        <w:tc>
          <w:tcPr>
            <w:tcW w:w="7063" w:type="dxa"/>
            <w:gridSpan w:val="3"/>
            <w:tcBorders>
              <w:top w:val="single" w:sz="12" w:space="0" w:color="auto"/>
              <w:right w:val="single" w:sz="12" w:space="0" w:color="auto"/>
            </w:tcBorders>
          </w:tcPr>
          <w:p w14:paraId="3F54D2F1" w14:textId="77777777" w:rsidR="00DD7A11" w:rsidRPr="00566106" w:rsidRDefault="00DD7A11">
            <w:pPr>
              <w:rPr>
                <w:rFonts w:ascii="游ゴシック Light" w:eastAsia="游ゴシック Light" w:hAnsi="游ゴシック Light"/>
              </w:rPr>
            </w:pPr>
          </w:p>
        </w:tc>
      </w:tr>
      <w:tr w:rsidR="00DD7A11" w:rsidRPr="00566106" w14:paraId="69153BB6" w14:textId="77777777" w:rsidTr="00B803EF">
        <w:tc>
          <w:tcPr>
            <w:tcW w:w="2151" w:type="dxa"/>
            <w:tcBorders>
              <w:left w:val="single" w:sz="12" w:space="0" w:color="auto"/>
            </w:tcBorders>
            <w:shd w:val="clear" w:color="auto" w:fill="BFBFBF" w:themeFill="background1" w:themeFillShade="BF"/>
          </w:tcPr>
          <w:p w14:paraId="4979F0BF" w14:textId="77777777" w:rsidR="00DD7A11" w:rsidRPr="00566106" w:rsidRDefault="00DD7A11"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発注者名</w:t>
            </w:r>
          </w:p>
        </w:tc>
        <w:tc>
          <w:tcPr>
            <w:tcW w:w="7063" w:type="dxa"/>
            <w:gridSpan w:val="3"/>
            <w:tcBorders>
              <w:right w:val="single" w:sz="12" w:space="0" w:color="auto"/>
            </w:tcBorders>
          </w:tcPr>
          <w:p w14:paraId="6615B031" w14:textId="77777777" w:rsidR="00DD7A11" w:rsidRPr="00566106" w:rsidRDefault="00DD7A11">
            <w:pPr>
              <w:rPr>
                <w:rFonts w:ascii="游ゴシック Light" w:eastAsia="游ゴシック Light" w:hAnsi="游ゴシック Light"/>
              </w:rPr>
            </w:pPr>
          </w:p>
        </w:tc>
      </w:tr>
      <w:tr w:rsidR="00DD7A11" w:rsidRPr="00566106" w14:paraId="4BC80A71" w14:textId="77777777" w:rsidTr="00B803EF">
        <w:tc>
          <w:tcPr>
            <w:tcW w:w="2151" w:type="dxa"/>
            <w:tcBorders>
              <w:left w:val="single" w:sz="12" w:space="0" w:color="auto"/>
            </w:tcBorders>
            <w:shd w:val="clear" w:color="auto" w:fill="BFBFBF" w:themeFill="background1" w:themeFillShade="BF"/>
          </w:tcPr>
          <w:p w14:paraId="6EA0B53E" w14:textId="77777777" w:rsidR="00DD7A11" w:rsidRPr="00566106" w:rsidRDefault="00DD7A11"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契約金額</w:t>
            </w:r>
          </w:p>
        </w:tc>
        <w:tc>
          <w:tcPr>
            <w:tcW w:w="7063" w:type="dxa"/>
            <w:gridSpan w:val="3"/>
            <w:tcBorders>
              <w:right w:val="single" w:sz="12" w:space="0" w:color="auto"/>
            </w:tcBorders>
          </w:tcPr>
          <w:p w14:paraId="2655FC98" w14:textId="77777777" w:rsidR="00DD7A11" w:rsidRPr="00566106" w:rsidRDefault="00DD7A11" w:rsidP="00625A3F">
            <w:pPr>
              <w:rPr>
                <w:rFonts w:ascii="游ゴシック Light" w:eastAsia="游ゴシック Light" w:hAnsi="游ゴシック Light"/>
              </w:rPr>
            </w:pPr>
            <w:r w:rsidRPr="00566106">
              <w:rPr>
                <w:rFonts w:ascii="游ゴシック Light" w:eastAsia="游ゴシック Light" w:hAnsi="游ゴシック Light" w:hint="eastAsia"/>
              </w:rPr>
              <w:t xml:space="preserve">税込　</w:t>
            </w:r>
            <w:r w:rsidR="0076246B" w:rsidRPr="00566106">
              <w:rPr>
                <w:rFonts w:ascii="游ゴシック Light" w:eastAsia="游ゴシック Light" w:hAnsi="游ゴシック Light" w:hint="eastAsia"/>
              </w:rPr>
              <w:t xml:space="preserve">　　</w:t>
            </w:r>
            <w:r w:rsidR="00625A3F" w:rsidRPr="00566106">
              <w:rPr>
                <w:rFonts w:ascii="游ゴシック Light" w:eastAsia="游ゴシック Light" w:hAnsi="游ゴシック Light" w:hint="eastAsia"/>
              </w:rPr>
              <w:t xml:space="preserve">　　</w:t>
            </w:r>
            <w:r w:rsidR="0076246B" w:rsidRPr="00566106">
              <w:rPr>
                <w:rFonts w:ascii="游ゴシック Light" w:eastAsia="游ゴシック Light" w:hAnsi="游ゴシック Light" w:hint="eastAsia"/>
              </w:rPr>
              <w:t xml:space="preserve">　</w:t>
            </w:r>
            <w:r w:rsidR="00625A3F" w:rsidRPr="00566106">
              <w:rPr>
                <w:rFonts w:ascii="游ゴシック Light" w:eastAsia="游ゴシック Light" w:hAnsi="游ゴシック Light" w:hint="eastAsia"/>
              </w:rPr>
              <w:t xml:space="preserve">　　　　　</w:t>
            </w:r>
            <w:r w:rsidRPr="00566106">
              <w:rPr>
                <w:rFonts w:ascii="游ゴシック Light" w:eastAsia="游ゴシック Light" w:hAnsi="游ゴシック Light" w:hint="eastAsia"/>
              </w:rPr>
              <w:t>円（</w:t>
            </w:r>
            <w:r w:rsidR="0076246B" w:rsidRPr="00566106">
              <w:rPr>
                <w:rFonts w:ascii="游ゴシック Light" w:eastAsia="游ゴシック Light" w:hAnsi="游ゴシック Light" w:hint="eastAsia"/>
              </w:rPr>
              <w:t>うち</w:t>
            </w:r>
            <w:r w:rsidRPr="00566106">
              <w:rPr>
                <w:rFonts w:ascii="游ゴシック Light" w:eastAsia="游ゴシック Light" w:hAnsi="游ゴシック Light" w:hint="eastAsia"/>
              </w:rPr>
              <w:t xml:space="preserve">消費税等：　　　　</w:t>
            </w:r>
            <w:r w:rsidR="0076246B" w:rsidRPr="00566106">
              <w:rPr>
                <w:rFonts w:ascii="游ゴシック Light" w:eastAsia="游ゴシック Light" w:hAnsi="游ゴシック Light" w:hint="eastAsia"/>
              </w:rPr>
              <w:t xml:space="preserve">　　　　</w:t>
            </w:r>
            <w:r w:rsidRPr="00566106">
              <w:rPr>
                <w:rFonts w:ascii="游ゴシック Light" w:eastAsia="游ゴシック Light" w:hAnsi="游ゴシック Light" w:hint="eastAsia"/>
              </w:rPr>
              <w:t>円）</w:t>
            </w:r>
          </w:p>
        </w:tc>
      </w:tr>
      <w:tr w:rsidR="00DD7A11" w:rsidRPr="00566106" w14:paraId="17EE1738" w14:textId="77777777" w:rsidTr="00B803EF">
        <w:tc>
          <w:tcPr>
            <w:tcW w:w="2151" w:type="dxa"/>
            <w:tcBorders>
              <w:left w:val="single" w:sz="12" w:space="0" w:color="auto"/>
            </w:tcBorders>
            <w:shd w:val="clear" w:color="auto" w:fill="BFBFBF" w:themeFill="background1" w:themeFillShade="BF"/>
          </w:tcPr>
          <w:p w14:paraId="544565DE" w14:textId="77777777" w:rsidR="00DD7A11" w:rsidRPr="00566106" w:rsidRDefault="00DD7A11"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工期</w:t>
            </w:r>
          </w:p>
        </w:tc>
        <w:tc>
          <w:tcPr>
            <w:tcW w:w="7063" w:type="dxa"/>
            <w:gridSpan w:val="3"/>
            <w:tcBorders>
              <w:right w:val="single" w:sz="12" w:space="0" w:color="auto"/>
            </w:tcBorders>
          </w:tcPr>
          <w:p w14:paraId="0561E72B" w14:textId="77777777" w:rsidR="00DD7A11" w:rsidRPr="00566106" w:rsidRDefault="00D71C9D" w:rsidP="00D71C9D">
            <w:pPr>
              <w:rPr>
                <w:rFonts w:ascii="游ゴシック Light" w:eastAsia="游ゴシック Light" w:hAnsi="游ゴシック Light"/>
              </w:rPr>
            </w:pPr>
            <w:r w:rsidRPr="00566106">
              <w:rPr>
                <w:rFonts w:ascii="游ゴシック Light" w:eastAsia="游ゴシック Light" w:hAnsi="游ゴシック Light" w:hint="eastAsia"/>
              </w:rPr>
              <w:t xml:space="preserve">　　</w:t>
            </w:r>
            <w:r w:rsidR="0076246B" w:rsidRPr="00566106">
              <w:rPr>
                <w:rFonts w:ascii="游ゴシック Light" w:eastAsia="游ゴシック Light" w:hAnsi="游ゴシック Light" w:hint="eastAsia"/>
              </w:rPr>
              <w:t xml:space="preserve">　　年　　月　　</w:t>
            </w:r>
            <w:r w:rsidR="00DD7A11" w:rsidRPr="00566106">
              <w:rPr>
                <w:rFonts w:ascii="游ゴシック Light" w:eastAsia="游ゴシック Light" w:hAnsi="游ゴシック Light" w:hint="eastAsia"/>
              </w:rPr>
              <w:t>日</w:t>
            </w:r>
            <w:r w:rsidR="0076246B" w:rsidRPr="00566106">
              <w:rPr>
                <w:rFonts w:ascii="游ゴシック Light" w:eastAsia="游ゴシック Light" w:hAnsi="游ゴシック Light" w:hint="eastAsia"/>
              </w:rPr>
              <w:t xml:space="preserve">　　</w:t>
            </w:r>
            <w:r w:rsidR="00625A3F" w:rsidRPr="00566106">
              <w:rPr>
                <w:rFonts w:ascii="游ゴシック Light" w:eastAsia="游ゴシック Light" w:hAnsi="游ゴシック Light" w:hint="eastAsia"/>
              </w:rPr>
              <w:t xml:space="preserve">　</w:t>
            </w:r>
            <w:r w:rsidR="0076246B" w:rsidRPr="00566106">
              <w:rPr>
                <w:rFonts w:ascii="游ゴシック Light" w:eastAsia="游ゴシック Light" w:hAnsi="游ゴシック Light" w:hint="eastAsia"/>
              </w:rPr>
              <w:t xml:space="preserve">～　　</w:t>
            </w:r>
            <w:r w:rsidRPr="00566106">
              <w:rPr>
                <w:rFonts w:ascii="游ゴシック Light" w:eastAsia="游ゴシック Light" w:hAnsi="游ゴシック Light" w:hint="eastAsia"/>
              </w:rPr>
              <w:t xml:space="preserve">　　</w:t>
            </w:r>
            <w:r w:rsidR="00DD7A11" w:rsidRPr="00566106">
              <w:rPr>
                <w:rFonts w:ascii="游ゴシック Light" w:eastAsia="游ゴシック Light" w:hAnsi="游ゴシック Light" w:hint="eastAsia"/>
              </w:rPr>
              <w:t xml:space="preserve">　　年　　月　　日</w:t>
            </w:r>
          </w:p>
        </w:tc>
      </w:tr>
      <w:tr w:rsidR="0076246B" w:rsidRPr="00566106" w14:paraId="091AEED0" w14:textId="77777777" w:rsidTr="00B803EF">
        <w:tc>
          <w:tcPr>
            <w:tcW w:w="2151" w:type="dxa"/>
            <w:tcBorders>
              <w:left w:val="single" w:sz="12" w:space="0" w:color="auto"/>
              <w:bottom w:val="single" w:sz="12" w:space="0" w:color="auto"/>
            </w:tcBorders>
            <w:shd w:val="clear" w:color="auto" w:fill="BFBFBF" w:themeFill="background1" w:themeFillShade="BF"/>
          </w:tcPr>
          <w:p w14:paraId="23FD7478" w14:textId="77777777" w:rsidR="0076246B" w:rsidRPr="00566106" w:rsidRDefault="0076246B"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工事概要</w:t>
            </w:r>
          </w:p>
        </w:tc>
        <w:tc>
          <w:tcPr>
            <w:tcW w:w="7063" w:type="dxa"/>
            <w:gridSpan w:val="3"/>
            <w:tcBorders>
              <w:bottom w:val="single" w:sz="12" w:space="0" w:color="auto"/>
              <w:right w:val="single" w:sz="12" w:space="0" w:color="auto"/>
            </w:tcBorders>
          </w:tcPr>
          <w:p w14:paraId="4D69F11E" w14:textId="77777777" w:rsidR="0076246B" w:rsidRPr="00566106" w:rsidRDefault="0076246B">
            <w:pPr>
              <w:rPr>
                <w:rFonts w:ascii="游ゴシック Light" w:eastAsia="游ゴシック Light" w:hAnsi="游ゴシック Light"/>
              </w:rPr>
            </w:pPr>
          </w:p>
          <w:p w14:paraId="7453D759" w14:textId="77777777" w:rsidR="0076246B" w:rsidRPr="00566106" w:rsidRDefault="0076246B">
            <w:pPr>
              <w:rPr>
                <w:rFonts w:ascii="游ゴシック Light" w:eastAsia="游ゴシック Light" w:hAnsi="游ゴシック Light"/>
              </w:rPr>
            </w:pPr>
          </w:p>
          <w:p w14:paraId="4F796E29" w14:textId="77777777" w:rsidR="005B15A8" w:rsidRDefault="005B15A8">
            <w:pPr>
              <w:rPr>
                <w:rFonts w:ascii="游ゴシック Light" w:eastAsia="游ゴシック Light" w:hAnsi="游ゴシック Light"/>
              </w:rPr>
            </w:pPr>
          </w:p>
          <w:p w14:paraId="00840C6A" w14:textId="77777777" w:rsidR="004F34FB" w:rsidRDefault="004F34FB">
            <w:pPr>
              <w:rPr>
                <w:rFonts w:ascii="游ゴシック Light" w:eastAsia="游ゴシック Light" w:hAnsi="游ゴシック Light"/>
              </w:rPr>
            </w:pPr>
          </w:p>
          <w:p w14:paraId="64DCF91A" w14:textId="77777777" w:rsidR="005B15A8" w:rsidRPr="00566106" w:rsidRDefault="005B15A8">
            <w:pPr>
              <w:rPr>
                <w:rFonts w:ascii="游ゴシック Light" w:eastAsia="游ゴシック Light" w:hAnsi="游ゴシック Light"/>
              </w:rPr>
            </w:pPr>
          </w:p>
          <w:p w14:paraId="0C4D35F0" w14:textId="77777777" w:rsidR="0076246B" w:rsidRPr="00566106" w:rsidRDefault="0076246B">
            <w:pPr>
              <w:rPr>
                <w:rFonts w:ascii="游ゴシック Light" w:eastAsia="游ゴシック Light" w:hAnsi="游ゴシック Light"/>
              </w:rPr>
            </w:pPr>
          </w:p>
        </w:tc>
      </w:tr>
    </w:tbl>
    <w:p w14:paraId="694864FF" w14:textId="77777777" w:rsidR="005B15A8" w:rsidRPr="00566106" w:rsidRDefault="005B15A8" w:rsidP="00B803EF">
      <w:pPr>
        <w:ind w:right="-1"/>
        <w:rPr>
          <w:rFonts w:ascii="游ゴシック Light" w:eastAsia="游ゴシック Light" w:hAnsi="游ゴシック Light"/>
        </w:rPr>
      </w:pPr>
    </w:p>
    <w:sectPr w:rsidR="005B15A8" w:rsidRPr="00566106" w:rsidSect="001C0B8F">
      <w:pgSz w:w="11906" w:h="16838" w:code="9"/>
      <w:pgMar w:top="964" w:right="1304" w:bottom="567" w:left="1531" w:header="851" w:footer="992" w:gutter="0"/>
      <w:cols w:space="425"/>
      <w:docGrid w:type="lines" w:linePitch="3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A7B257" w14:textId="77777777" w:rsidR="00506CB7" w:rsidRDefault="00506CB7" w:rsidP="00506CB7">
      <w:r>
        <w:separator/>
      </w:r>
    </w:p>
  </w:endnote>
  <w:endnote w:type="continuationSeparator" w:id="0">
    <w:p w14:paraId="62281DD8" w14:textId="77777777" w:rsidR="00506CB7" w:rsidRDefault="00506CB7" w:rsidP="00506C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5776C3" w14:textId="77777777" w:rsidR="00506CB7" w:rsidRDefault="00506CB7" w:rsidP="00506CB7">
      <w:r>
        <w:separator/>
      </w:r>
    </w:p>
  </w:footnote>
  <w:footnote w:type="continuationSeparator" w:id="0">
    <w:p w14:paraId="34C36FFC" w14:textId="77777777" w:rsidR="00506CB7" w:rsidRDefault="00506CB7" w:rsidP="00506C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VerticalSpacing w:val="182"/>
  <w:displayHorizontalDrawingGridEvery w:val="0"/>
  <w:displayVerticalDrawingGridEvery w:val="2"/>
  <w:characterSpacingControl w:val="compressPunctuation"/>
  <w:hdrShapeDefaults>
    <o:shapedefaults v:ext="edit" spidmax="2560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4BE"/>
    <w:rsid w:val="00021AFD"/>
    <w:rsid w:val="00041810"/>
    <w:rsid w:val="000440EC"/>
    <w:rsid w:val="00051BD6"/>
    <w:rsid w:val="000602A8"/>
    <w:rsid w:val="00083A0E"/>
    <w:rsid w:val="000873C7"/>
    <w:rsid w:val="00087AFB"/>
    <w:rsid w:val="000A0997"/>
    <w:rsid w:val="000B29AD"/>
    <w:rsid w:val="000D42E2"/>
    <w:rsid w:val="000D5F91"/>
    <w:rsid w:val="001058C0"/>
    <w:rsid w:val="00121C97"/>
    <w:rsid w:val="001539B4"/>
    <w:rsid w:val="00196489"/>
    <w:rsid w:val="001B49FF"/>
    <w:rsid w:val="001C0B8F"/>
    <w:rsid w:val="001E52D5"/>
    <w:rsid w:val="002002E4"/>
    <w:rsid w:val="00202236"/>
    <w:rsid w:val="00210CC4"/>
    <w:rsid w:val="00240D5E"/>
    <w:rsid w:val="00244366"/>
    <w:rsid w:val="00256FA2"/>
    <w:rsid w:val="002704E7"/>
    <w:rsid w:val="00275BA2"/>
    <w:rsid w:val="00295C83"/>
    <w:rsid w:val="002A3262"/>
    <w:rsid w:val="002A4C73"/>
    <w:rsid w:val="002B678E"/>
    <w:rsid w:val="00302005"/>
    <w:rsid w:val="00315617"/>
    <w:rsid w:val="00356CFA"/>
    <w:rsid w:val="0037770A"/>
    <w:rsid w:val="003A6001"/>
    <w:rsid w:val="003A6233"/>
    <w:rsid w:val="003D6B1B"/>
    <w:rsid w:val="00412EAF"/>
    <w:rsid w:val="00414FC9"/>
    <w:rsid w:val="004C1D64"/>
    <w:rsid w:val="004C390F"/>
    <w:rsid w:val="004C4C2F"/>
    <w:rsid w:val="004F34FB"/>
    <w:rsid w:val="00506CB7"/>
    <w:rsid w:val="005125B2"/>
    <w:rsid w:val="00535054"/>
    <w:rsid w:val="005405D8"/>
    <w:rsid w:val="00542EF6"/>
    <w:rsid w:val="00544EC1"/>
    <w:rsid w:val="0055506C"/>
    <w:rsid w:val="00562FDF"/>
    <w:rsid w:val="00566106"/>
    <w:rsid w:val="005742AD"/>
    <w:rsid w:val="00587606"/>
    <w:rsid w:val="005B15A8"/>
    <w:rsid w:val="005E1670"/>
    <w:rsid w:val="005E375B"/>
    <w:rsid w:val="00600314"/>
    <w:rsid w:val="0060097C"/>
    <w:rsid w:val="0062455F"/>
    <w:rsid w:val="00625A3F"/>
    <w:rsid w:val="006308D0"/>
    <w:rsid w:val="00640472"/>
    <w:rsid w:val="00662F38"/>
    <w:rsid w:val="00691C9A"/>
    <w:rsid w:val="006A4562"/>
    <w:rsid w:val="006D5B10"/>
    <w:rsid w:val="0070221D"/>
    <w:rsid w:val="00702C8A"/>
    <w:rsid w:val="0075054F"/>
    <w:rsid w:val="0076246B"/>
    <w:rsid w:val="00774A37"/>
    <w:rsid w:val="00780CDB"/>
    <w:rsid w:val="007A4DE8"/>
    <w:rsid w:val="007A62C6"/>
    <w:rsid w:val="007C003E"/>
    <w:rsid w:val="007C2B79"/>
    <w:rsid w:val="007D74BE"/>
    <w:rsid w:val="00827048"/>
    <w:rsid w:val="00845E2A"/>
    <w:rsid w:val="0085575B"/>
    <w:rsid w:val="00856868"/>
    <w:rsid w:val="008612DA"/>
    <w:rsid w:val="00864868"/>
    <w:rsid w:val="00872145"/>
    <w:rsid w:val="00897CE8"/>
    <w:rsid w:val="008A3E40"/>
    <w:rsid w:val="008A5420"/>
    <w:rsid w:val="008F74A1"/>
    <w:rsid w:val="009663E8"/>
    <w:rsid w:val="00977310"/>
    <w:rsid w:val="00986B02"/>
    <w:rsid w:val="009F76A4"/>
    <w:rsid w:val="00A154A2"/>
    <w:rsid w:val="00A327B0"/>
    <w:rsid w:val="00A55C0F"/>
    <w:rsid w:val="00A94B0F"/>
    <w:rsid w:val="00AB7BF4"/>
    <w:rsid w:val="00AC728E"/>
    <w:rsid w:val="00AD3E06"/>
    <w:rsid w:val="00AE71AB"/>
    <w:rsid w:val="00AF5802"/>
    <w:rsid w:val="00B445F2"/>
    <w:rsid w:val="00B71F97"/>
    <w:rsid w:val="00B7272B"/>
    <w:rsid w:val="00B803EF"/>
    <w:rsid w:val="00B80BA8"/>
    <w:rsid w:val="00BE7B2D"/>
    <w:rsid w:val="00BF2E5B"/>
    <w:rsid w:val="00BF466E"/>
    <w:rsid w:val="00BF6682"/>
    <w:rsid w:val="00C160AF"/>
    <w:rsid w:val="00C31F34"/>
    <w:rsid w:val="00C35A34"/>
    <w:rsid w:val="00C65C60"/>
    <w:rsid w:val="00C801A9"/>
    <w:rsid w:val="00C908EE"/>
    <w:rsid w:val="00CB5460"/>
    <w:rsid w:val="00CB7AA6"/>
    <w:rsid w:val="00CF00C5"/>
    <w:rsid w:val="00D12ECD"/>
    <w:rsid w:val="00D156E9"/>
    <w:rsid w:val="00D334D0"/>
    <w:rsid w:val="00D401C3"/>
    <w:rsid w:val="00D532D2"/>
    <w:rsid w:val="00D62A01"/>
    <w:rsid w:val="00D6387D"/>
    <w:rsid w:val="00D71C9D"/>
    <w:rsid w:val="00D97CF0"/>
    <w:rsid w:val="00DD2712"/>
    <w:rsid w:val="00DD7A11"/>
    <w:rsid w:val="00E03AD8"/>
    <w:rsid w:val="00E17FB9"/>
    <w:rsid w:val="00E31655"/>
    <w:rsid w:val="00E501C5"/>
    <w:rsid w:val="00E60910"/>
    <w:rsid w:val="00E6766B"/>
    <w:rsid w:val="00E7026D"/>
    <w:rsid w:val="00EA6830"/>
    <w:rsid w:val="00EB36C0"/>
    <w:rsid w:val="00EC292E"/>
    <w:rsid w:val="00ED231C"/>
    <w:rsid w:val="00ED487C"/>
    <w:rsid w:val="00ED6BC5"/>
    <w:rsid w:val="00ED6ED7"/>
    <w:rsid w:val="00EE23F8"/>
    <w:rsid w:val="00F142E0"/>
    <w:rsid w:val="00F24A56"/>
    <w:rsid w:val="00F252A7"/>
    <w:rsid w:val="00F61392"/>
    <w:rsid w:val="00F65AC6"/>
    <w:rsid w:val="00F92876"/>
    <w:rsid w:val="00F93107"/>
    <w:rsid w:val="00F94064"/>
    <w:rsid w:val="00F9491F"/>
    <w:rsid w:val="00F97BBE"/>
    <w:rsid w:val="00FD326D"/>
    <w:rsid w:val="00FD5538"/>
    <w:rsid w:val="00FE0047"/>
    <w:rsid w:val="00FE14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56001">
      <v:textbox inset="5.85pt,.7pt,5.85pt,.7pt"/>
    </o:shapedefaults>
    <o:shapelayout v:ext="edit">
      <o:idmap v:ext="edit" data="1"/>
    </o:shapelayout>
  </w:shapeDefaults>
  <w:decimalSymbol w:val="."/>
  <w:listSeparator w:val=","/>
  <w14:docId w14:val="713C245F"/>
  <w15:docId w15:val="{3B1623C3-6B49-4CFF-9BB0-E0E7AFA59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E23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EE23F8"/>
    <w:pPr>
      <w:jc w:val="center"/>
    </w:pPr>
  </w:style>
  <w:style w:type="character" w:customStyle="1" w:styleId="a5">
    <w:name w:val="記 (文字)"/>
    <w:basedOn w:val="a0"/>
    <w:link w:val="a4"/>
    <w:uiPriority w:val="99"/>
    <w:rsid w:val="00EE23F8"/>
  </w:style>
  <w:style w:type="paragraph" w:styleId="a6">
    <w:name w:val="Closing"/>
    <w:basedOn w:val="a"/>
    <w:link w:val="a7"/>
    <w:uiPriority w:val="99"/>
    <w:unhideWhenUsed/>
    <w:rsid w:val="00EE23F8"/>
    <w:pPr>
      <w:jc w:val="right"/>
    </w:pPr>
  </w:style>
  <w:style w:type="character" w:customStyle="1" w:styleId="a7">
    <w:name w:val="結語 (文字)"/>
    <w:basedOn w:val="a0"/>
    <w:link w:val="a6"/>
    <w:uiPriority w:val="99"/>
    <w:rsid w:val="00EE23F8"/>
  </w:style>
  <w:style w:type="paragraph" w:styleId="a8">
    <w:name w:val="header"/>
    <w:basedOn w:val="a"/>
    <w:link w:val="a9"/>
    <w:uiPriority w:val="99"/>
    <w:unhideWhenUsed/>
    <w:rsid w:val="00506CB7"/>
    <w:pPr>
      <w:tabs>
        <w:tab w:val="center" w:pos="4252"/>
        <w:tab w:val="right" w:pos="8504"/>
      </w:tabs>
      <w:snapToGrid w:val="0"/>
    </w:pPr>
  </w:style>
  <w:style w:type="character" w:customStyle="1" w:styleId="a9">
    <w:name w:val="ヘッダー (文字)"/>
    <w:basedOn w:val="a0"/>
    <w:link w:val="a8"/>
    <w:uiPriority w:val="99"/>
    <w:rsid w:val="00506CB7"/>
  </w:style>
  <w:style w:type="paragraph" w:styleId="aa">
    <w:name w:val="footer"/>
    <w:basedOn w:val="a"/>
    <w:link w:val="ab"/>
    <w:uiPriority w:val="99"/>
    <w:unhideWhenUsed/>
    <w:rsid w:val="00506CB7"/>
    <w:pPr>
      <w:tabs>
        <w:tab w:val="center" w:pos="4252"/>
        <w:tab w:val="right" w:pos="8504"/>
      </w:tabs>
      <w:snapToGrid w:val="0"/>
    </w:pPr>
  </w:style>
  <w:style w:type="character" w:customStyle="1" w:styleId="ab">
    <w:name w:val="フッター (文字)"/>
    <w:basedOn w:val="a0"/>
    <w:link w:val="aa"/>
    <w:uiPriority w:val="99"/>
    <w:rsid w:val="00506CB7"/>
  </w:style>
  <w:style w:type="paragraph" w:styleId="ac">
    <w:name w:val="Balloon Text"/>
    <w:basedOn w:val="a"/>
    <w:link w:val="ad"/>
    <w:uiPriority w:val="99"/>
    <w:semiHidden/>
    <w:unhideWhenUsed/>
    <w:rsid w:val="00041810"/>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04181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81</Words>
  <Characters>464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交野市</dc:creator>
  <cp:lastModifiedBy>君家 弘晃</cp:lastModifiedBy>
  <cp:revision>55</cp:revision>
  <cp:lastPrinted>2022-01-28T09:26:00Z</cp:lastPrinted>
  <dcterms:created xsi:type="dcterms:W3CDTF">2022-03-28T10:06:00Z</dcterms:created>
  <dcterms:modified xsi:type="dcterms:W3CDTF">2026-07-21T00:34:00Z</dcterms:modified>
</cp:coreProperties>
</file>